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6pt;height:118.8pt;mso-position-horizontal-relative:char;mso-position-vertical-relative:line" coordorigin="0,0" coordsize="8520,2376">
            <v:shape style="position:absolute;left:0;top:0;width:8520;height:2376" coordorigin="0,0" coordsize="8520,2376" path="m14,2364l0,2364,0,2376,14,2376,14,2364xm14,0l0,0,0,12,0,2364,14,2364,14,12,14,0xm178,2364l14,2364,14,2376,178,2376,178,2364xm178,0l14,0,14,12,175,12,175,12,14,12,14,228,14,228,14,2364,178,2364,178,228,178,12,178,12,178,0xm190,2364l178,2364,178,2376,190,2376,190,2364xm190,0l178,0,178,12,178,2364,190,2364,190,12,190,0xm8520,2364l8506,2364,190,2364,190,2376,8506,2376,8520,2376,8520,2364xm8520,0l8506,0,190,0,190,12,8506,12,8506,2364,8520,2364,8520,12,8520,0xe" filled="true" fillcolor="#9fb8ce" stroked="false">
              <v:path arrowok="t"/>
              <v:fill type="solid"/>
            </v:shape>
            <v:shape style="position:absolute;left:580;top:343;width:1030;height:1186" type="#_x0000_t75" stroked="false">
              <v:imagedata r:id="rId6" o:title=""/>
            </v:shape>
            <v:shape style="position:absolute;left:0;top:0;width:8520;height:237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470" w:val="left" w:leader="none"/>
                      </w:tabs>
                      <w:spacing w:line="199" w:lineRule="auto" w:before="364"/>
                      <w:ind w:left="2469" w:right="342" w:hanging="471"/>
                      <w:jc w:val="left"/>
                      <w:rPr>
                        <w:rFonts w:ascii="Times New Roman" w:hAnsi="Times New Roman"/>
                        <w:sz w:val="45"/>
                      </w:rPr>
                    </w:pPr>
                    <w:r>
                      <w:rPr>
                        <w:rFonts w:ascii="Times New Roman" w:hAnsi="Times New Roman"/>
                        <w:color w:val="515A7B"/>
                        <w:sz w:val="45"/>
                      </w:rPr>
                      <w:t>Orientaciones</w:t>
                    </w:r>
                    <w:r>
                      <w:rPr>
                        <w:rFonts w:ascii="Times New Roman" w:hAnsi="Times New Roman"/>
                        <w:color w:val="515A7B"/>
                        <w:spacing w:val="98"/>
                        <w:sz w:val="4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15A7B"/>
                        <w:sz w:val="45"/>
                      </w:rPr>
                      <w:t>pastorales</w:t>
                    </w:r>
                    <w:r>
                      <w:rPr>
                        <w:rFonts w:ascii="Times New Roman" w:hAnsi="Times New Roman"/>
                        <w:color w:val="515A7B"/>
                        <w:spacing w:val="99"/>
                        <w:sz w:val="4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15A7B"/>
                        <w:sz w:val="45"/>
                      </w:rPr>
                      <w:t>sobre</w:t>
                    </w:r>
                    <w:r>
                      <w:rPr>
                        <w:rFonts w:ascii="Times New Roman" w:hAnsi="Times New Roman"/>
                        <w:color w:val="515A7B"/>
                        <w:spacing w:val="-110"/>
                        <w:sz w:val="4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15A7B"/>
                        <w:sz w:val="45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15A7B"/>
                        <w:spacing w:val="1"/>
                        <w:sz w:val="4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15A7B"/>
                        <w:sz w:val="45"/>
                      </w:rPr>
                      <w:t>Enseñanza Religiosa Escolar</w:t>
                    </w:r>
                  </w:p>
                  <w:p>
                    <w:pPr>
                      <w:spacing w:before="298"/>
                      <w:ind w:left="2635" w:right="0" w:firstLine="0"/>
                      <w:jc w:val="left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9FB8CE"/>
                        <w:sz w:val="32"/>
                      </w:rPr>
                      <w:t>Su</w:t>
                    </w:r>
                    <w:r>
                      <w:rPr>
                        <w:rFonts w:ascii="Times New Roman" w:hAnsi="Times New Roman"/>
                        <w:color w:val="9FB8CE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FB8CE"/>
                        <w:sz w:val="32"/>
                      </w:rPr>
                      <w:t>legitimidad,</w:t>
                    </w:r>
                    <w:r>
                      <w:rPr>
                        <w:rFonts w:ascii="Times New Roman" w:hAnsi="Times New Roman"/>
                        <w:color w:val="9FB8CE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FB8CE"/>
                        <w:sz w:val="32"/>
                      </w:rPr>
                      <w:t>carácter</w:t>
                    </w:r>
                    <w:r>
                      <w:rPr>
                        <w:rFonts w:ascii="Times New Roman" w:hAnsi="Times New Roman"/>
                        <w:color w:val="9FB8CE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FB8CE"/>
                        <w:sz w:val="32"/>
                      </w:rPr>
                      <w:t>propio</w:t>
                    </w:r>
                    <w:r>
                      <w:rPr>
                        <w:rFonts w:ascii="Times New Roman" w:hAnsi="Times New Roman"/>
                        <w:color w:val="9FB8CE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FB8CE"/>
                        <w:sz w:val="3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9FB8CE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FB8CE"/>
                        <w:sz w:val="32"/>
                      </w:rPr>
                      <w:t>contenido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8"/>
        </w:rPr>
      </w:pPr>
      <w:r>
        <w:rPr/>
        <w:pict>
          <v:group style="position:absolute;margin-left:92.639999pt;margin-top:7.020042pt;width:426.4pt;height:25.45pt;mso-position-horizontal-relative:page;mso-position-vertical-relative:paragraph;z-index:-15728128;mso-wrap-distance-left:0;mso-wrap-distance-right:0" coordorigin="1853,140" coordsize="8528,509">
            <v:shape style="position:absolute;left:1852;top:140;width:8528;height:509" coordorigin="1853,140" coordsize="8528,509" path="m1865,635l1853,635,1853,649,1865,649,1865,635xm1865,140l1853,140,1853,155,1853,635,1865,635,1865,155,1865,140xm2009,635l1865,635,1865,649,2009,649,2009,635xm2009,517l1865,517,1865,635,2009,635,2009,517xm2009,155l1865,155,1865,272,1865,272,1865,517,2009,517,2009,272,2009,272,2009,155xm2009,140l1865,140,1865,155,2009,155,2009,140xm2023,635l2009,635,2009,649,2023,649,2023,635xm2023,140l2009,140,2009,155,2009,635,2023,635,2023,155,2023,140xm10380,635l10366,635,2023,635,2023,649,10366,649,10380,649,10380,635xm10380,140l10366,140,2023,140,2023,155,10366,155,10366,635,10380,635,10380,155,10380,140xe" filled="true" fillcolor="#ccd0dd" stroked="false">
              <v:path arrowok="t"/>
              <v:fill type="solid"/>
            </v:shape>
            <v:shape style="position:absolute;left:1852;top:140;width:8528;height:50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567" w:val="left" w:leader="none"/>
                      </w:tabs>
                      <w:spacing w:before="77"/>
                      <w:ind w:left="566" w:right="0" w:hanging="191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7E7E7E"/>
                        <w:sz w:val="24"/>
                      </w:rPr>
                      <w:t>Comisión</w:t>
                    </w:r>
                    <w:r>
                      <w:rPr>
                        <w:rFonts w:ascii="Times New Roman" w:hAnsi="Times New Roman"/>
                        <w:color w:val="7E7E7E"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7E7E"/>
                        <w:sz w:val="24"/>
                      </w:rPr>
                      <w:t>Episcopal</w:t>
                    </w:r>
                    <w:r>
                      <w:rPr>
                        <w:rFonts w:ascii="Times New Roman" w:hAnsi="Times New Roman"/>
                        <w:color w:val="7E7E7E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7E7E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7E7E7E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7E7E"/>
                        <w:sz w:val="24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7E7E7E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7E7E"/>
                        <w:sz w:val="24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7E7E7E"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7E7E"/>
                        <w:sz w:val="24"/>
                      </w:rPr>
                      <w:t>Catequesis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2"/>
        </w:rPr>
      </w:pPr>
      <w:r>
        <w:rPr/>
        <w:pict>
          <v:group style="position:absolute;margin-left:90.720001pt;margin-top:9.031981pt;width:431.2pt;height:17.05pt;mso-position-horizontal-relative:page;mso-position-vertical-relative:paragraph;z-index:-15727616;mso-wrap-distance-left:0;mso-wrap-distance-right:0" coordorigin="1814,181" coordsize="8624,341">
            <v:shape style="position:absolute;left:1814;top:180;width:8624;height:341" coordorigin="1814,181" coordsize="8624,341" path="m10438,507l10426,507,1814,507,1814,521,10426,521,10438,521,10438,507xm10438,181l10426,181,1814,181,1814,195,1814,507,1829,507,1829,195,10426,195,10426,507,10438,507,10438,195,10438,181xe" filled="true" fillcolor="#9fb8ce" stroked="false">
              <v:path arrowok="t"/>
              <v:fill type="solid"/>
            </v:shape>
            <v:shape style="position:absolute;left:1912;top:195;width:8519;height:312" type="#_x0000_t202" filled="true" fillcolor="#9fb8ce" stroked="false">
              <v:textbox inset="0,0,0,0">
                <w:txbxContent>
                  <w:p>
                    <w:pPr>
                      <w:spacing w:before="24"/>
                      <w:ind w:left="124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105"/>
                        <w:sz w:val="20"/>
                      </w:rPr>
                      <w:t>ÍNDICE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BodyText"/>
        <w:spacing w:line="504" w:lineRule="auto" w:before="110"/>
        <w:ind w:left="152" w:right="6474"/>
      </w:pPr>
      <w:r>
        <w:rPr>
          <w:color w:val="313131"/>
          <w:w w:val="105"/>
        </w:rPr>
        <w:t>Motivo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este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documento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Introducción</w:t>
      </w:r>
    </w:p>
    <w:p>
      <w:pPr>
        <w:pStyle w:val="ListParagraph"/>
        <w:numPr>
          <w:ilvl w:val="0"/>
          <w:numId w:val="3"/>
        </w:numPr>
        <w:tabs>
          <w:tab w:pos="297" w:val="left" w:leader="none"/>
        </w:tabs>
        <w:spacing w:line="206" w:lineRule="exact" w:before="0" w:after="0"/>
        <w:ind w:left="296" w:right="0" w:hanging="145"/>
        <w:jc w:val="left"/>
        <w:rPr>
          <w:sz w:val="15"/>
        </w:rPr>
      </w:pPr>
      <w:r>
        <w:rPr>
          <w:color w:val="313131"/>
          <w:sz w:val="18"/>
        </w:rPr>
        <w:t>P</w:t>
      </w:r>
      <w:r>
        <w:rPr>
          <w:color w:val="313131"/>
          <w:sz w:val="15"/>
        </w:rPr>
        <w:t>OR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QUÉ UNA ENSEÑANZA RELIGIOSA</w:t>
      </w:r>
      <w:r>
        <w:rPr>
          <w:color w:val="313131"/>
          <w:spacing w:val="2"/>
          <w:sz w:val="15"/>
        </w:rPr>
        <w:t> </w:t>
      </w:r>
      <w:r>
        <w:rPr>
          <w:color w:val="313131"/>
          <w:sz w:val="15"/>
        </w:rPr>
        <w:t>ESCOLAR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1" w:after="0"/>
        <w:ind w:left="584" w:right="0" w:hanging="207"/>
        <w:jc w:val="left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religiosa,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exigencia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escuela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1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Situarse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lúcidamente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ante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tradición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cultural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1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Insertarse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críticamente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sociedad</w:t>
      </w:r>
    </w:p>
    <w:p>
      <w:pPr>
        <w:pStyle w:val="ListParagraph"/>
        <w:numPr>
          <w:ilvl w:val="2"/>
          <w:numId w:val="3"/>
        </w:numPr>
        <w:tabs>
          <w:tab w:pos="924" w:val="left" w:leader="none"/>
        </w:tabs>
        <w:spacing w:line="240" w:lineRule="auto" w:before="9" w:after="0"/>
        <w:ind w:left="923" w:right="0" w:hanging="208"/>
        <w:jc w:val="left"/>
        <w:rPr>
          <w:sz w:val="18"/>
        </w:rPr>
      </w:pPr>
      <w:r>
        <w:rPr>
          <w:color w:val="313131"/>
          <w:w w:val="105"/>
          <w:sz w:val="18"/>
        </w:rPr>
        <w:t>Dar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respuesta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sentido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último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vida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todas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implicaciones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éticas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0" w:after="0"/>
        <w:ind w:left="584" w:right="0" w:hanging="207"/>
        <w:jc w:val="left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religiosa,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derecho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persona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padres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familia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9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religiosa: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estatuto</w:t>
      </w:r>
      <w:r>
        <w:rPr>
          <w:color w:val="313131"/>
          <w:spacing w:val="-10"/>
          <w:w w:val="105"/>
          <w:sz w:val="18"/>
        </w:rPr>
        <w:t> </w:t>
      </w:r>
      <w:r>
        <w:rPr>
          <w:color w:val="313131"/>
          <w:w w:val="105"/>
          <w:sz w:val="18"/>
        </w:rPr>
        <w:t>original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4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Derecho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padres</w:t>
      </w:r>
    </w:p>
    <w:p>
      <w:pPr>
        <w:pStyle w:val="ListParagraph"/>
        <w:numPr>
          <w:ilvl w:val="2"/>
          <w:numId w:val="3"/>
        </w:numPr>
        <w:tabs>
          <w:tab w:pos="924" w:val="left" w:leader="none"/>
        </w:tabs>
        <w:spacing w:line="240" w:lineRule="auto" w:before="9" w:after="0"/>
        <w:ind w:left="923" w:right="0" w:hanging="208"/>
        <w:jc w:val="left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derecho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dimana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confesionalidad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Estado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9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Escuela,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sociedad,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Estado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2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está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plano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distinto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ideologías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políticas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1" w:after="0"/>
        <w:ind w:left="584" w:right="0" w:hanging="207"/>
        <w:jc w:val="left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religiosa,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integrada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humana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1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Fe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cultura: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interlocutores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constante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diálogo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9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síntesis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«fe-cultura»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proceso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educativo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0" w:after="0"/>
        <w:ind w:left="584" w:right="0" w:hanging="207"/>
        <w:jc w:val="left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religiosa,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servicio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eclesial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9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Sociedad,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Estado,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Iglesia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1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Sentido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servicio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eclesial</w:t>
      </w:r>
    </w:p>
    <w:p>
      <w:pPr>
        <w:pStyle w:val="ListParagraph"/>
        <w:numPr>
          <w:ilvl w:val="2"/>
          <w:numId w:val="3"/>
        </w:numPr>
        <w:tabs>
          <w:tab w:pos="924" w:val="left" w:leader="none"/>
        </w:tabs>
        <w:spacing w:line="240" w:lineRule="auto" w:before="9" w:after="0"/>
        <w:ind w:left="923" w:right="0" w:hanging="208"/>
        <w:jc w:val="left"/>
        <w:rPr>
          <w:sz w:val="18"/>
        </w:rPr>
      </w:pPr>
      <w:r>
        <w:rPr>
          <w:color w:val="313131"/>
          <w:w w:val="105"/>
          <w:sz w:val="18"/>
        </w:rPr>
        <w:t>Aclaración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complementaria: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impartida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40" w:lineRule="auto" w:before="0" w:after="0"/>
        <w:ind w:left="349" w:right="0" w:hanging="198"/>
        <w:jc w:val="left"/>
        <w:rPr>
          <w:sz w:val="15"/>
        </w:rPr>
      </w:pPr>
      <w:r>
        <w:rPr>
          <w:color w:val="313131"/>
          <w:sz w:val="18"/>
        </w:rPr>
        <w:t>P</w:t>
      </w:r>
      <w:r>
        <w:rPr>
          <w:color w:val="313131"/>
          <w:sz w:val="15"/>
        </w:rPr>
        <w:t>ECULIARIDAD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DE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LA ENSEÑANZA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RELIGIOSA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ESCOLAR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1" w:after="0"/>
        <w:ind w:left="584" w:right="0" w:hanging="207"/>
        <w:jc w:val="left"/>
        <w:rPr>
          <w:sz w:val="18"/>
        </w:rPr>
      </w:pPr>
      <w:r>
        <w:rPr>
          <w:color w:val="313131"/>
          <w:w w:val="105"/>
          <w:sz w:val="18"/>
        </w:rPr>
        <w:t>Enseñanza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catequesis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comunidad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1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Dos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ámbitos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distintos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1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Complementariedad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dos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acciones</w:t>
      </w:r>
    </w:p>
    <w:p>
      <w:pPr>
        <w:pStyle w:val="ListParagraph"/>
        <w:numPr>
          <w:ilvl w:val="2"/>
          <w:numId w:val="3"/>
        </w:numPr>
        <w:tabs>
          <w:tab w:pos="924" w:val="left" w:leader="none"/>
        </w:tabs>
        <w:spacing w:line="240" w:lineRule="auto" w:before="9" w:after="0"/>
        <w:ind w:left="923" w:right="0" w:hanging="208"/>
        <w:jc w:val="left"/>
        <w:rPr>
          <w:sz w:val="18"/>
        </w:rPr>
      </w:pPr>
      <w:r>
        <w:rPr>
          <w:color w:val="313131"/>
          <w:w w:val="105"/>
          <w:sz w:val="18"/>
        </w:rPr>
        <w:t>Un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paso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carácter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propio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enseñanza: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estatuto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propio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0" w:after="0"/>
        <w:ind w:left="584" w:right="0" w:hanging="207"/>
        <w:jc w:val="left"/>
        <w:rPr>
          <w:sz w:val="18"/>
        </w:rPr>
      </w:pPr>
      <w:r>
        <w:rPr>
          <w:color w:val="313131"/>
          <w:w w:val="105"/>
          <w:sz w:val="18"/>
        </w:rPr>
        <w:t>Enseñanza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disciplinas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académicas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0" w:lineRule="auto" w:before="0" w:after="0"/>
        <w:ind w:left="402" w:right="0" w:hanging="251"/>
        <w:jc w:val="left"/>
        <w:rPr>
          <w:sz w:val="15"/>
        </w:rPr>
      </w:pPr>
      <w:r>
        <w:rPr>
          <w:color w:val="313131"/>
          <w:sz w:val="18"/>
        </w:rPr>
        <w:t>E</w:t>
      </w:r>
      <w:r>
        <w:rPr>
          <w:color w:val="313131"/>
          <w:sz w:val="15"/>
        </w:rPr>
        <w:t>L</w:t>
      </w:r>
      <w:r>
        <w:rPr>
          <w:color w:val="313131"/>
          <w:spacing w:val="-3"/>
          <w:sz w:val="15"/>
        </w:rPr>
        <w:t> </w:t>
      </w:r>
      <w:r>
        <w:rPr>
          <w:color w:val="313131"/>
          <w:sz w:val="15"/>
        </w:rPr>
        <w:t>CONTENIDO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DE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LA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ENSEÑANZA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RELIGIOSA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Y</w:t>
      </w:r>
      <w:r>
        <w:rPr>
          <w:color w:val="313131"/>
          <w:spacing w:val="1"/>
          <w:sz w:val="15"/>
        </w:rPr>
        <w:t> </w:t>
      </w:r>
      <w:r>
        <w:rPr>
          <w:color w:val="313131"/>
          <w:sz w:val="15"/>
        </w:rPr>
        <w:t>SU PRESENTACIÓN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0" w:after="0"/>
        <w:ind w:left="584" w:right="0" w:hanging="207"/>
        <w:jc w:val="left"/>
        <w:rPr>
          <w:sz w:val="18"/>
        </w:rPr>
      </w:pPr>
      <w:r>
        <w:rPr>
          <w:color w:val="313131"/>
          <w:w w:val="105"/>
          <w:sz w:val="18"/>
        </w:rPr>
        <w:t>Mensaje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cristiano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750" w:top="1340" w:bottom="940" w:left="1700" w:right="170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132" w:after="0"/>
        <w:ind w:left="584" w:right="0" w:hanging="207"/>
        <w:jc w:val="left"/>
        <w:rPr>
          <w:sz w:val="18"/>
        </w:rPr>
      </w:pPr>
      <w:r>
        <w:rPr>
          <w:color w:val="313131"/>
          <w:w w:val="105"/>
          <w:sz w:val="18"/>
        </w:rPr>
        <w:t>Diferentes</w:t>
      </w:r>
      <w:r>
        <w:rPr>
          <w:color w:val="313131"/>
          <w:spacing w:val="-10"/>
          <w:w w:val="105"/>
          <w:sz w:val="18"/>
        </w:rPr>
        <w:t> </w:t>
      </w:r>
      <w:r>
        <w:rPr>
          <w:color w:val="313131"/>
          <w:w w:val="105"/>
          <w:sz w:val="18"/>
        </w:rPr>
        <w:t>modalidades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presentación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2" w:after="0"/>
        <w:ind w:left="935" w:right="0" w:hanging="220"/>
        <w:jc w:val="left"/>
        <w:rPr>
          <w:sz w:val="18"/>
        </w:rPr>
      </w:pPr>
      <w:r>
        <w:rPr>
          <w:color w:val="313131"/>
          <w:w w:val="105"/>
          <w:sz w:val="18"/>
        </w:rPr>
        <w:t>En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etapas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medias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(Bachillerato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10"/>
          <w:w w:val="105"/>
          <w:sz w:val="18"/>
        </w:rPr>
        <w:t> </w:t>
      </w:r>
      <w:r>
        <w:rPr>
          <w:color w:val="313131"/>
          <w:w w:val="105"/>
          <w:sz w:val="18"/>
        </w:rPr>
        <w:t>Profesional)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504" w:lineRule="auto" w:before="9" w:after="0"/>
        <w:ind w:left="152" w:right="2450" w:firstLine="564"/>
        <w:jc w:val="left"/>
        <w:rPr>
          <w:sz w:val="18"/>
        </w:rPr>
      </w:pP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etapas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primarias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(Preescolar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Educación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General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Básica)</w:t>
      </w:r>
      <w:r>
        <w:rPr>
          <w:color w:val="313131"/>
          <w:spacing w:val="-49"/>
          <w:w w:val="105"/>
          <w:sz w:val="18"/>
        </w:rPr>
        <w:t> </w:t>
      </w:r>
      <w:r>
        <w:rPr>
          <w:color w:val="313131"/>
          <w:w w:val="105"/>
          <w:sz w:val="18"/>
        </w:rPr>
        <w:t>Conclusión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91.32pt;margin-top:10.126469pt;width:430.6pt;height:16.95pt;mso-position-horizontal-relative:page;mso-position-vertical-relative:paragraph;z-index:-15727104;mso-wrap-distance-left:0;mso-wrap-distance-right:0" coordorigin="1826,203" coordsize="8612,339">
            <v:shape style="position:absolute;left:1826;top:202;width:8612;height:339" coordorigin="1826,203" coordsize="8612,339" path="m10438,527l10426,527,1826,527,1826,541,10426,541,10438,541,10438,527xm10438,203l10426,203,1826,203,1826,215,1826,527,1939,527,1939,215,10426,215,10426,527,10438,527,10438,215,10438,203xe" filled="true" fillcolor="#9fb8ce" stroked="false">
              <v:path arrowok="t"/>
              <v:fill type="solid"/>
            </v:shape>
            <v:shape style="position:absolute;left:1939;top:214;width:8487;height:312" type="#_x0000_t202" filled="false" stroked="false">
              <v:textbox inset="0,0,0,0">
                <w:txbxContent>
                  <w:p>
                    <w:pPr>
                      <w:spacing w:before="27"/>
                      <w:ind w:left="9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MOTIVO</w:t>
                    </w:r>
                    <w:r>
                      <w:rPr>
                        <w:rFonts w:ascii="Times New Roman"/>
                        <w:color w:val="618BAD"/>
                        <w:spacing w:val="1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618BAD"/>
                        <w:spacing w:val="1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ESTE</w:t>
                    </w:r>
                    <w:r>
                      <w:rPr>
                        <w:rFonts w:ascii="Times New Roman"/>
                        <w:color w:val="618BAD"/>
                        <w:spacing w:val="1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18BAD"/>
                        <w:w w:val="105"/>
                        <w:sz w:val="20"/>
                      </w:rPr>
                      <w:t>DOCUMENTO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BodyText"/>
        <w:spacing w:line="252" w:lineRule="auto" w:before="110"/>
        <w:ind w:left="152" w:right="159" w:firstLine="398"/>
        <w:jc w:val="both"/>
      </w:pP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Asamblea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Plenaria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Episcopado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Español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Comisión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Permanente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encargó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Obispos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Comisión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reflexionaran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profundamente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sobre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carácter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propio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 la enseñanza religiosa en los centros docentes, a fin de ofrecer, por una parte, iluminación sobre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 cuestiones discutidas hoy acerca de la legitimidad y finalidad de esta enseñanza, y por otra parte,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ayudar a padres de familia, educadores y sacerdotes a iniciar el camino que en este sector han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abierto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sobre todo,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Constitución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nuevo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Acuerdo entre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Estado 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Santa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Sede.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2" w:lineRule="auto"/>
        <w:ind w:left="152" w:right="157" w:firstLine="398"/>
        <w:jc w:val="both"/>
      </w:pP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documento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queremos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fieles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centros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atención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Obispos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españoles, en sus actuaciones colectivas en el sector educativo, han procurado desde hace años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mantener constantemente: los principios de la doctrina católica sobre la presencia de la Iglesia en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 y en el campo de la educación y la realidad –profundamente evolutiva– de la sociedad y 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catolicismo español. Hemos tenido en cuenta, sobre todo, dos documentos: la declaración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Comisión Permanente del Episcopado Español de 24 de septiembre de 1976, denominada </w:t>
      </w:r>
      <w:r>
        <w:rPr>
          <w:rFonts w:ascii="Arial" w:hAnsi="Arial"/>
          <w:i/>
          <w:color w:val="313131"/>
          <w:w w:val="105"/>
        </w:rPr>
        <w:t>Los</w:t>
      </w:r>
      <w:r>
        <w:rPr>
          <w:rFonts w:ascii="Arial" w:hAnsi="Arial"/>
          <w:i/>
          <w:color w:val="313131"/>
          <w:spacing w:val="1"/>
          <w:w w:val="105"/>
        </w:rPr>
        <w:t> </w:t>
      </w:r>
      <w:r>
        <w:rPr>
          <w:rFonts w:ascii="Arial" w:hAnsi="Arial"/>
          <w:i/>
          <w:color w:val="313131"/>
          <w:w w:val="105"/>
        </w:rPr>
        <w:t>planteamientos actuales de la enseñanza</w:t>
      </w:r>
      <w:r>
        <w:rPr>
          <w:color w:val="313131"/>
          <w:w w:val="105"/>
        </w:rPr>
        <w:t>, y la declaración de la XXVI Asamblea de Obispos (25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junio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1977) sobre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tema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restringido,</w:t>
      </w:r>
      <w:r>
        <w:rPr>
          <w:color w:val="313131"/>
          <w:spacing w:val="-3"/>
          <w:w w:val="105"/>
        </w:rPr>
        <w:t> </w:t>
      </w:r>
      <w:r>
        <w:rPr>
          <w:rFonts w:ascii="Arial" w:hAnsi="Arial"/>
          <w:i/>
          <w:color w:val="313131"/>
          <w:w w:val="105"/>
        </w:rPr>
        <w:t>La</w:t>
      </w:r>
      <w:r>
        <w:rPr>
          <w:rFonts w:ascii="Arial" w:hAnsi="Arial"/>
          <w:i/>
          <w:color w:val="313131"/>
          <w:spacing w:val="-3"/>
          <w:w w:val="105"/>
        </w:rPr>
        <w:t> </w:t>
      </w:r>
      <w:r>
        <w:rPr>
          <w:rFonts w:ascii="Arial" w:hAnsi="Arial"/>
          <w:i/>
          <w:color w:val="313131"/>
          <w:w w:val="105"/>
        </w:rPr>
        <w:t>enseñanza</w:t>
      </w:r>
      <w:r>
        <w:rPr>
          <w:rFonts w:ascii="Arial" w:hAnsi="Arial"/>
          <w:i/>
          <w:color w:val="313131"/>
          <w:spacing w:val="-2"/>
          <w:w w:val="105"/>
        </w:rPr>
        <w:t> </w:t>
      </w:r>
      <w:r>
        <w:rPr>
          <w:rFonts w:ascii="Arial" w:hAnsi="Arial"/>
          <w:i/>
          <w:color w:val="313131"/>
          <w:w w:val="105"/>
        </w:rPr>
        <w:t>religiosa</w:t>
      </w:r>
      <w:r>
        <w:rPr>
          <w:rFonts w:ascii="Arial" w:hAnsi="Arial"/>
          <w:i/>
          <w:color w:val="313131"/>
          <w:spacing w:val="-5"/>
          <w:w w:val="105"/>
        </w:rPr>
        <w:t> </w:t>
      </w:r>
      <w:r>
        <w:rPr>
          <w:rFonts w:ascii="Arial" w:hAnsi="Arial"/>
          <w:i/>
          <w:color w:val="313131"/>
          <w:w w:val="105"/>
        </w:rPr>
        <w:t>en</w:t>
      </w:r>
      <w:r>
        <w:rPr>
          <w:rFonts w:ascii="Arial" w:hAnsi="Arial"/>
          <w:i/>
          <w:color w:val="313131"/>
          <w:spacing w:val="-3"/>
          <w:w w:val="105"/>
        </w:rPr>
        <w:t> </w:t>
      </w:r>
      <w:r>
        <w:rPr>
          <w:rFonts w:ascii="Arial" w:hAnsi="Arial"/>
          <w:i/>
          <w:color w:val="313131"/>
          <w:w w:val="105"/>
        </w:rPr>
        <w:t>las</w:t>
      </w:r>
      <w:r>
        <w:rPr>
          <w:rFonts w:ascii="Arial" w:hAnsi="Arial"/>
          <w:i/>
          <w:color w:val="313131"/>
          <w:spacing w:val="-2"/>
          <w:w w:val="105"/>
        </w:rPr>
        <w:t> </w:t>
      </w:r>
      <w:r>
        <w:rPr>
          <w:rFonts w:ascii="Arial" w:hAnsi="Arial"/>
          <w:i/>
          <w:color w:val="313131"/>
          <w:w w:val="105"/>
        </w:rPr>
        <w:t>escuelas</w:t>
      </w:r>
      <w:r>
        <w:rPr>
          <w:color w:val="313131"/>
          <w:w w:val="105"/>
        </w:rPr>
        <w:t>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52" w:right="159" w:firstLine="398"/>
        <w:jc w:val="both"/>
      </w:pPr>
      <w:r>
        <w:rPr>
          <w:color w:val="313131"/>
          <w:w w:val="105"/>
        </w:rPr>
        <w:t>A este último tema dedicamos la presente reflexión y sobre ella deseamos hacer previamente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advertencias: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2" w:lineRule="auto"/>
        <w:ind w:left="152" w:right="159" w:firstLine="398"/>
        <w:jc w:val="both"/>
      </w:pPr>
      <w:r>
        <w:rPr>
          <w:rFonts w:ascii="Arial" w:hAnsi="Arial"/>
          <w:i/>
          <w:color w:val="313131"/>
          <w:w w:val="105"/>
        </w:rPr>
        <w:t>En primer lugar</w:t>
      </w:r>
      <w:r>
        <w:rPr>
          <w:color w:val="313131"/>
          <w:w w:val="105"/>
        </w:rPr>
        <w:t>, afirmar que nos referimos principalmente a la enseñanza religiosa tal como nos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parece corresponde hacerla en los </w:t>
      </w:r>
      <w:r>
        <w:rPr>
          <w:rFonts w:ascii="Arial" w:hAnsi="Arial"/>
          <w:i/>
          <w:color w:val="313131"/>
          <w:w w:val="105"/>
        </w:rPr>
        <w:t>centros estatales </w:t>
      </w:r>
      <w:r>
        <w:rPr>
          <w:color w:val="313131"/>
          <w:w w:val="105"/>
        </w:rPr>
        <w:t>y en otros centros no confesionales; no tratamos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 un modo expreso la enseñanza religiosa en las escuelas católicas, ya que esto no se podría hacer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sin referencias más amplias a su intencionalidad institucional y a su contexto educativo peculiar,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aunque, obviamente, mucho de lo que se afirma en esta declaración nos parece válido también 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escuelas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católicas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actual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sociedad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española.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2" w:lineRule="auto"/>
        <w:ind w:left="152" w:right="159" w:firstLine="398"/>
        <w:jc w:val="both"/>
      </w:pPr>
      <w:r>
        <w:rPr>
          <w:rFonts w:ascii="Arial" w:hAnsi="Arial"/>
          <w:i/>
          <w:color w:val="313131"/>
          <w:w w:val="105"/>
        </w:rPr>
        <w:t>En segundo</w:t>
      </w:r>
      <w:r>
        <w:rPr>
          <w:rFonts w:ascii="Arial" w:hAnsi="Arial"/>
          <w:i/>
          <w:color w:val="313131"/>
          <w:spacing w:val="1"/>
          <w:w w:val="105"/>
        </w:rPr>
        <w:t> </w:t>
      </w:r>
      <w:r>
        <w:rPr>
          <w:rFonts w:ascii="Arial" w:hAnsi="Arial"/>
          <w:i/>
          <w:color w:val="313131"/>
          <w:w w:val="105"/>
        </w:rPr>
        <w:t>lugar</w:t>
      </w:r>
      <w:r>
        <w:rPr>
          <w:color w:val="313131"/>
          <w:w w:val="105"/>
        </w:rPr>
        <w:t>,  es útil, también, advertir que abordamos algunas </w:t>
      </w:r>
      <w:r>
        <w:rPr>
          <w:rFonts w:ascii="Arial" w:hAnsi="Arial"/>
          <w:i/>
          <w:color w:val="313131"/>
          <w:w w:val="105"/>
        </w:rPr>
        <w:t>cuestiones de principio</w:t>
      </w:r>
      <w:r>
        <w:rPr>
          <w:rFonts w:ascii="Arial" w:hAnsi="Arial"/>
          <w:i/>
          <w:color w:val="313131"/>
          <w:spacing w:val="1"/>
          <w:w w:val="105"/>
        </w:rPr>
        <w:t> </w:t>
      </w:r>
      <w:r>
        <w:rPr>
          <w:color w:val="313131"/>
          <w:w w:val="105"/>
        </w:rPr>
        <w:t>sobre la enseñanza religiosa escolar, necesitadas de clasificación y orientación, pero prescindimos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hoy de referencias y aplicaciones prácticas sobre diversos aspectos (profesorado: su estatuto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preparación;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programas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medios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didácticos;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organización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eclesial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esta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tarea...).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Nos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parece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estas cuestiones –pendientes en parte, además de negociaciones bilaterales con la Administración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pública–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deben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expuestas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separado.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group style="position:absolute;margin-left:91.32pt;margin-top:10.597823pt;width:430.6pt;height:16.95pt;mso-position-horizontal-relative:page;mso-position-vertical-relative:paragraph;z-index:-15726592;mso-wrap-distance-left:0;mso-wrap-distance-right:0" coordorigin="1826,212" coordsize="8612,339">
            <v:shape style="position:absolute;left:1826;top:211;width:8612;height:339" coordorigin="1826,212" coordsize="8612,339" path="m10438,536l10426,536,1826,536,1826,550,10426,550,10438,550,10438,536xm10438,212l10426,212,1826,212,1826,226,1826,536,1939,536,1939,226,10426,226,10426,536,10438,536,10438,226,10438,212xe" filled="true" fillcolor="#9fb8ce" stroked="false">
              <v:path arrowok="t"/>
              <v:fill type="solid"/>
            </v:shape>
            <v:shape style="position:absolute;left:1939;top:226;width:8487;height:310" type="#_x0000_t202" filled="false" stroked="false">
              <v:textbox inset="0,0,0,0">
                <w:txbxContent>
                  <w:p>
                    <w:pPr>
                      <w:spacing w:before="24"/>
                      <w:ind w:left="98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INTRODUCCIÓN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52" w:lineRule="auto" w:before="11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Al entrar en unos tiempos nuevos, señalados –entre otros factores– por la Constitución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1978 y los Acuerdos entre la Santa Sede y el Estado español, los Obispos de la Comisión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 y Catequesis tratamos de iluminar los difíciles y complejos problemas de la enseñanza,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desde la misión de la Iglesia y desde los intereses de la sociedad. Entre otros problemas, ocupa 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lugar destacado el de la </w:t>
      </w:r>
      <w:r>
        <w:rPr>
          <w:rFonts w:ascii="Arial" w:hAnsi="Arial"/>
          <w:i/>
          <w:color w:val="313131"/>
          <w:w w:val="105"/>
          <w:sz w:val="18"/>
        </w:rPr>
        <w:t>enseñanza religiosa en la escuela</w:t>
      </w:r>
      <w:r>
        <w:rPr>
          <w:color w:val="313131"/>
          <w:w w:val="105"/>
          <w:sz w:val="18"/>
        </w:rPr>
        <w:t>. En este tema se entrecruzan otros, 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 de la presencia de la Iglesia en nuestra sociedad y el de la naturaleza y objetivos de la escuela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misma.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52" w:lineRule="auto" w:before="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Cuando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proponemos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principalmente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padres,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educadores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nuestras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reflexiones, no tenemos sólo ante la mirada los intereses de la evangelización. Nos preocupan,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también, las condiciones de nuestro sistema escolar y de la cultura de nuestra sociedad, ya que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está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juego –en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gran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medida–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futuro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hombre,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sin más.</w:t>
      </w:r>
    </w:p>
    <w:p>
      <w:pPr>
        <w:spacing w:after="0" w:line="252" w:lineRule="auto"/>
        <w:jc w:val="both"/>
        <w:rPr>
          <w:sz w:val="18"/>
        </w:rPr>
        <w:sectPr>
          <w:headerReference w:type="default" r:id="rId7"/>
          <w:footerReference w:type="default" r:id="rId8"/>
          <w:pgSz w:w="12240" w:h="15840"/>
          <w:pgMar w:header="662" w:footer="750" w:top="1340" w:bottom="940" w:left="1700" w:right="1700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52" w:lineRule="auto" w:before="109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Mucho se habla de la crisis de la escuela y de su capacidad para educar. Esa crisis no nace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únicamente de su voluntad de transformarse; es consecuencia de los cambios de la sociedad en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 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inserta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pretende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transmitir.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 los últimos años predominan en la cultura de nuestra sociedad los saberes científico-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técnicos y una forma determinada de racionalidad, la de la razón instrumental al servicio de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eficiencias sociales y pragmáticas. Se atiende más al tratamiento formal de los códigos significantes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 a los mensajes y su verdad. Juntamente con todo ello, se desprecian los saberes humanísticos.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Aun la historia destaca, preferentemente, los aspectos cuantitativos de la vida social. La cultura 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degrada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producto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comercial;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diversas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fuerzas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políticas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mediatizan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manipulan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poniéndolo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servicio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ideologías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cerradas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grupos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partidistas.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Dentro de una sociedad plural de un mundo cultural como el descrito, la institución escolar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corre el riesgo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renunciar a su función educadora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 pretender ser una hipotética escuela  neutral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nada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tendría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ver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problemas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humanos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sentido,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sino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transmisión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saberes,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cernidos preferentemente por preocupaciones racional-técnicas y determinadas por la llamada "razón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instrumental".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Nos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parece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esa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renuncia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está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juego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libertad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hombre.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Creemos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escuela en la situación actual no puede renunciar a su condición de ser un lugar señalado para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formación integral del hombre, mediante la asimilación sistemática y crítica del universo cultural;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hechos, saberes, valores, sentido de la vida humana, posibilidades éticas, formas de interpretación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creadora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realidad,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esperanzas,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capacidades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autodefinición,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discernimiento,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distanciamiento crítico respecto a lo dado y establecido. Y esto, dentro de una sociedad en la que,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más que productos, necesitamos fuerzas desde lo interior, libertad creadora, impulsos esperanzados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hacia 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futuro,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confianza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obrar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y, sobre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todo, para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ser.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El objetivo irrenunciable de la institución escolar –formar al hombre desde dentro, liberarlo 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todo lo que le impide vivir plenamente como persona– lleva consigo su efectiva referencia a 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determinada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visión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hombre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sentido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último,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afirmarlo,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negarlo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prescindir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él.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54" w:lineRule="auto" w:before="1" w:after="0"/>
        <w:ind w:left="152" w:right="160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problematización en que se ve sumida la juventud española actual, y de una manera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especial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estudiantil,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vaivenes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protagonismo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político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años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precedentes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hasta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absentismo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actual,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incide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particularmente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ese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objetivo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integral.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Persuadirnos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valor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humanizador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religioso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existencia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quiera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abrirse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realidad total del mundo y no cegar ninguna de las expectaciones del espíritu humano y convencidos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la fuerza y fecundidad del Evangelio para liberar y plenificar al hombre, ofreciéndole sentido,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verdad y esperanza, proponemos estas reflexiones al servicio de la fundación educadora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escuela. Y lo hacemos conscientes, también, de que el diálogo entre la fe y la cultura en el ámbito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 puede contribuir a ensanchar y fortalecer algo que es tan propio de la fe: su significación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universal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su libertad.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91.32pt;margin-top:10.665156pt;width:430.6pt;height:17.05pt;mso-position-horizontal-relative:page;mso-position-vertical-relative:paragraph;z-index:-15726080;mso-wrap-distance-left:0;mso-wrap-distance-right:0" coordorigin="1826,213" coordsize="8612,341">
            <v:shape style="position:absolute;left:1826;top:213;width:8612;height:341" coordorigin="1826,213" coordsize="8612,341" path="m10438,542l10426,542,1826,542,1826,554,10426,554,10438,554,10438,542xm10438,213l10426,213,1826,213,1826,228,1826,542,1939,542,1939,228,10426,228,10426,542,10438,542,10438,228,10438,213xe" filled="true" fillcolor="#9fb8ce" stroked="false">
              <v:path arrowok="t"/>
              <v:fill type="solid"/>
            </v:shape>
            <v:shape style="position:absolute;left:1939;top:227;width:8487;height:315" type="#_x0000_t202" filled="false" stroked="false">
              <v:textbox inset="0,0,0,0">
                <w:txbxContent>
                  <w:p>
                    <w:pPr>
                      <w:tabs>
                        <w:tab w:pos="419" w:val="left" w:leader="none"/>
                      </w:tabs>
                      <w:spacing w:before="27"/>
                      <w:ind w:left="81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I.</w:t>
                      <w:tab/>
                      <w:t>POR</w:t>
                    </w:r>
                    <w:r>
                      <w:rPr>
                        <w:rFonts w:ascii="Times New Roman" w:hAnsi="Times New Roman"/>
                        <w:color w:val="618BAD"/>
                        <w:spacing w:val="1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QUÉ</w:t>
                    </w:r>
                    <w:r>
                      <w:rPr>
                        <w:rFonts w:ascii="Times New Roman" w:hAnsi="Times New Roman"/>
                        <w:color w:val="618BAD"/>
                        <w:spacing w:val="1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UNA</w:t>
                    </w:r>
                    <w:r>
                      <w:rPr>
                        <w:rFonts w:ascii="Times New Roman" w:hAnsi="Times New Roman"/>
                        <w:color w:val="618BAD"/>
                        <w:spacing w:val="1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618BAD"/>
                        <w:spacing w:val="1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618BAD"/>
                        <w:spacing w:val="1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ESCOLAR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720001pt;margin-top:38.865154pt;width:431.2pt;height:18.25pt;mso-position-horizontal-relative:page;mso-position-vertical-relative:paragraph;z-index:-15725568;mso-wrap-distance-left:0;mso-wrap-distance-right:0" coordorigin="1814,777" coordsize="8624,365">
            <v:shape style="position:absolute;left:1814;top:777;width:8624;height:365" coordorigin="1814,777" coordsize="8624,365" path="m10438,1128l10426,1128,1814,1128,1814,1142,10426,1142,10438,1142,10438,1128xm10438,777l10426,777,1814,777,1814,792,10426,792,10438,792,10438,777xe" filled="true" fillcolor="#a6a6a6" stroked="false">
              <v:path arrowok="t"/>
              <v:fill type="solid"/>
            </v:shape>
            <v:rect style="position:absolute;left:1814;top:791;width:15;height:336" filled="true" fillcolor="#969696" stroked="false">
              <v:fill type="solid"/>
            </v:rect>
            <v:rect style="position:absolute;left:10425;top:791;width:12;height:336" filled="true" fillcolor="#a6a6a6" stroked="false">
              <v:fill type="solid"/>
            </v:rect>
            <v:shape style="position:absolute;left:1912;top:791;width:8513;height:336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07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1.   </w:t>
                    </w:r>
                    <w:r>
                      <w:rPr>
                        <w:rFonts w:ascii="Times New Roman" w:hAnsi="Times New Roman"/>
                        <w:color w:val="FFFFFF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FFFFFF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religiosa,</w:t>
                    </w:r>
                    <w:r>
                      <w:rPr>
                        <w:rFonts w:ascii="Times New Roman" w:hAnsi="Times New Roman"/>
                        <w:color w:val="FFFF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exigencia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escuela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93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 función propia de la escuela transmitir, de manera sistemática y crítica, la cultura</w:t>
      </w:r>
      <w:r>
        <w:rPr>
          <w:color w:val="313131"/>
          <w:w w:val="105"/>
          <w:sz w:val="18"/>
          <w:vertAlign w:val="superscript"/>
        </w:rPr>
        <w:t>1</w:t>
      </w:r>
      <w:r>
        <w:rPr>
          <w:color w:val="313131"/>
          <w:w w:val="105"/>
          <w:sz w:val="18"/>
          <w:vertAlign w:val="baseline"/>
        </w:rPr>
        <w:t>. Esta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transmisión no se hace sólo en orden a lograr que el alumno acreciente sus conocimientos o se inicie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 los métodos de aprendizaje y de aplicación del saber a los problemas concretos, sino también en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orden a una educación de la persona en su capacidad de juicio y de decisión responsable. Los niños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adolescentes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acuden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los centros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escolares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sólo</w:t>
      </w:r>
      <w:r>
        <w:rPr>
          <w:color w:val="313131"/>
          <w:spacing w:val="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para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adquirir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una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información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científica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unos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rect style="position:absolute;margin-left:92.639999pt;margin-top:14.628118pt;width:135.359997pt;height:.479971pt;mso-position-horizontal-relative:page;mso-position-vertical-relative:paragraph;z-index:-15725056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tabs>
          <w:tab w:pos="416" w:val="left" w:leader="none"/>
        </w:tabs>
        <w:spacing w:before="4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1</w:t>
      </w:r>
      <w:r>
        <w:rPr>
          <w:color w:val="313131"/>
          <w:sz w:val="17"/>
          <w:vertAlign w:val="baseline"/>
        </w:rPr>
        <w:tab/>
        <w:t>Sagrada</w:t>
      </w:r>
      <w:r>
        <w:rPr>
          <w:color w:val="313131"/>
          <w:spacing w:val="-8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Congregación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para</w:t>
      </w:r>
      <w:r>
        <w:rPr>
          <w:color w:val="313131"/>
          <w:spacing w:val="-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la</w:t>
      </w:r>
      <w:r>
        <w:rPr>
          <w:color w:val="313131"/>
          <w:spacing w:val="-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Educación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Católica,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Escuela</w:t>
      </w:r>
      <w:r>
        <w:rPr>
          <w:rFonts w:ascii="Arial" w:hAnsi="Arial"/>
          <w:i/>
          <w:color w:val="313131"/>
          <w:spacing w:val="-7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Católica,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Roma,</w:t>
      </w:r>
      <w:r>
        <w:rPr>
          <w:color w:val="313131"/>
          <w:spacing w:val="-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1977,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n.º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26.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  <w:ind w:left="152" w:right="157"/>
        <w:jc w:val="both"/>
      </w:pPr>
      <w:r>
        <w:rPr>
          <w:color w:val="313131"/>
          <w:w w:val="105"/>
        </w:rPr>
        <w:t>hábitos intelectuales según los distintos campos del saber, sino también para aprender a orientarse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vida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individual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social.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0" w:lineRule="auto" w:before="0" w:after="0"/>
        <w:ind w:left="951" w:right="0" w:hanging="401"/>
        <w:jc w:val="both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escolar,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313131"/>
          <w:w w:val="105"/>
          <w:sz w:val="18"/>
        </w:rPr>
        <w:t>impartida</w:t>
      </w:r>
      <w:r>
        <w:rPr>
          <w:color w:val="313131"/>
          <w:spacing w:val="17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materia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ordinaria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aquellos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</w:p>
    <w:p>
      <w:pPr>
        <w:pStyle w:val="BodyText"/>
        <w:spacing w:line="252" w:lineRule="auto" w:before="9"/>
        <w:ind w:left="152" w:right="162"/>
        <w:jc w:val="both"/>
      </w:pPr>
      <w:r>
        <w:rPr>
          <w:color w:val="313131"/>
          <w:w w:val="105"/>
        </w:rPr>
        <w:t>–por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medio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padres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sí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mismos–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deseen,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está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línea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objetivos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mismos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escuela.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ésta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lugar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privilegiado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formación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integral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hombre,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  puede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contentarse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instruir,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educar,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debe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cultivar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todas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dimensiones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personalidad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alumnos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y,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entre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ellas,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dimensión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religiosa.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60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Para un sistema educativo entendido como factor de liberación y humanización, 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contribución esencial a la comprensión del mundo, como apertura universal y realista a los problemas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la humanidad, la formación religiosa es una exigencia imprescindible, ya que funda, potencia,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desarrolla 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completa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acción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educadora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escuela.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aparece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necesaria,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efecto,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orden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serie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objetivos,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entre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cabe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destacar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siguientes</w:t>
      </w:r>
      <w:r>
        <w:rPr>
          <w:color w:val="313131"/>
          <w:w w:val="105"/>
          <w:sz w:val="18"/>
          <w:vertAlign w:val="superscript"/>
        </w:rPr>
        <w:t>2</w:t>
      </w:r>
      <w:r>
        <w:rPr>
          <w:color w:val="313131"/>
          <w:w w:val="105"/>
          <w:sz w:val="18"/>
          <w:vertAlign w:val="baseline"/>
        </w:rPr>
        <w:t>:</w:t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91.32pt;margin-top:10.745714pt;width:430.6pt;height:18.25pt;mso-position-horizontal-relative:page;mso-position-vertical-relative:paragraph;z-index:-15724544;mso-wrap-distance-left:0;mso-wrap-distance-right:0" coordorigin="1826,215" coordsize="8612,365">
            <v:shape style="position:absolute;left:1826;top:214;width:8612;height:365" coordorigin="1826,215" coordsize="8612,365" path="m10438,565l10426,565,1826,565,1826,580,10426,580,10438,580,10438,565xm10438,215l10426,215,1826,215,1826,229,1826,565,1939,565,1939,229,10426,229,10426,565,10438,565,10438,229,10438,215xe" filled="true" fillcolor="#a6a6a6" stroked="false">
              <v:path arrowok="t"/>
              <v:fill type="solid"/>
            </v:shape>
            <v:shape style="position:absolute;left:1939;top:229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81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a)   </w:t>
                    </w:r>
                    <w:r>
                      <w:rPr>
                        <w:rFonts w:ascii="Times New Roman" w:hAnsi="Times New Roman"/>
                        <w:color w:val="585858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Situarse</w:t>
                    </w:r>
                    <w:r>
                      <w:rPr>
                        <w:rFonts w:ascii="Times New Roman" w:hAns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lúcidamente</w:t>
                    </w:r>
                    <w:r>
                      <w:rPr>
                        <w:rFonts w:ascii="Times New Roman" w:hAns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ante</w:t>
                    </w:r>
                    <w:r>
                      <w:rPr>
                        <w:rFonts w:ascii="Times New Roman" w:hAns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tradición</w:t>
                    </w:r>
                    <w:r>
                      <w:rPr>
                        <w:rFonts w:ascii="Times New Roman" w:hAns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cultural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BodyText"/>
        <w:spacing w:line="252" w:lineRule="auto" w:before="110"/>
        <w:ind w:left="152" w:right="159" w:firstLine="398"/>
        <w:jc w:val="both"/>
      </w:pPr>
      <w:r>
        <w:rPr>
          <w:color w:val="313131"/>
          <w:w w:val="105"/>
        </w:rPr>
        <w:t>La maduración de la personalidad humana surge dentro de una determinada tradición cultural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 este medio se sustenta y crece, pudiendo sólo configurarse a partir de un dato cultural heredado.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Aunque luego el adulto pueda y, en muchos aspectos, deba distanciarse de esa cultura heredada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hacerla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evolucionar,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podrá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hacerlo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sin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una previa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asimilación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reflexiva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misma.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2" w:lineRule="auto"/>
        <w:ind w:left="152" w:right="157" w:firstLine="398"/>
        <w:jc w:val="both"/>
      </w:pPr>
      <w:r>
        <w:rPr>
          <w:color w:val="313131"/>
          <w:w w:val="105"/>
        </w:rPr>
        <w:t>Nuestra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occidental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está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sustentada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conformada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profundamente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creencias,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costumbres,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ritos,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fiestas,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valores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modos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impregnados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cristianismo.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imposible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interpretarla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profundidad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sin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tener 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cuenta,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bien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mal,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ese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punto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referencia.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52" w:right="160" w:firstLine="398"/>
        <w:jc w:val="both"/>
      </w:pPr>
      <w:r>
        <w:rPr>
          <w:color w:val="313131"/>
          <w:w w:val="105"/>
        </w:rPr>
        <w:t>La escuela tendrá que transmitir, pues, el patrimonio cultural cristiano ofreciendo a los niños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adolescentes los elementos del suelo nutricio de su cultura. Y ha de poder ofrecerlos, al menos a 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creyentes,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4"/>
          <w:w w:val="105"/>
        </w:rPr>
        <w:t> </w:t>
      </w:r>
      <w:r>
        <w:rPr>
          <w:rFonts w:ascii="Arial" w:hAnsi="Arial"/>
          <w:i/>
          <w:color w:val="313131"/>
          <w:w w:val="105"/>
        </w:rPr>
        <w:t>toda</w:t>
      </w:r>
      <w:r>
        <w:rPr>
          <w:rFonts w:ascii="Arial" w:hAnsi="Arial"/>
          <w:i/>
          <w:color w:val="313131"/>
          <w:spacing w:val="-4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verdad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realidad,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decir,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mediante</w:t>
      </w:r>
      <w:r>
        <w:rPr>
          <w:color w:val="313131"/>
          <w:spacing w:val="-4"/>
          <w:w w:val="105"/>
        </w:rPr>
        <w:t> </w:t>
      </w:r>
      <w:r>
        <w:rPr>
          <w:rFonts w:ascii="Arial" w:hAnsi="Arial"/>
          <w:i/>
          <w:color w:val="313131"/>
          <w:w w:val="105"/>
        </w:rPr>
        <w:t>una</w:t>
      </w:r>
      <w:r>
        <w:rPr>
          <w:rFonts w:ascii="Arial" w:hAnsi="Arial"/>
          <w:i/>
          <w:color w:val="313131"/>
          <w:spacing w:val="-6"/>
          <w:w w:val="105"/>
        </w:rPr>
        <w:t> </w:t>
      </w:r>
      <w:r>
        <w:rPr>
          <w:rFonts w:ascii="Arial" w:hAnsi="Arial"/>
          <w:i/>
          <w:color w:val="313131"/>
          <w:w w:val="105"/>
        </w:rPr>
        <w:t>presentación</w:t>
      </w:r>
      <w:r>
        <w:rPr>
          <w:rFonts w:ascii="Arial" w:hAnsi="Arial"/>
          <w:i/>
          <w:color w:val="313131"/>
          <w:spacing w:val="-6"/>
          <w:w w:val="105"/>
        </w:rPr>
        <w:t> </w:t>
      </w:r>
      <w:r>
        <w:rPr>
          <w:rFonts w:ascii="Arial" w:hAnsi="Arial"/>
          <w:i/>
          <w:color w:val="313131"/>
          <w:w w:val="105"/>
        </w:rPr>
        <w:t>creyente</w:t>
      </w:r>
      <w:r>
        <w:rPr>
          <w:rFonts w:ascii="Arial" w:hAnsi="Arial"/>
          <w:i/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mismos.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91.32pt;margin-top:11.006402pt;width:430.6pt;height:18.150pt;mso-position-horizontal-relative:page;mso-position-vertical-relative:paragraph;z-index:-15724032;mso-wrap-distance-left:0;mso-wrap-distance-right:0" coordorigin="1826,220" coordsize="8612,363">
            <v:shape style="position:absolute;left:1826;top:220;width:8612;height:363" coordorigin="1826,220" coordsize="8612,363" path="m10438,568l10426,568,1826,568,1826,583,10426,583,10438,583,10438,568xm10438,220l10426,220,1826,220,1826,232,1826,568,1939,568,1939,232,10426,232,10426,568,10438,568,10438,232,10438,220xe" filled="true" fillcolor="#a6a6a6" stroked="false">
              <v:path arrowok="t"/>
              <v:fill type="solid"/>
            </v:shape>
            <v:shape style="position:absolute;left:1939;top:232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b)  </w:t>
                    </w:r>
                    <w:r>
                      <w:rPr>
                        <w:rFonts w:ascii="Times New Roman" w:hAnsi="Times New Roman"/>
                        <w:color w:val="585858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Insertarse</w:t>
                    </w:r>
                    <w:r>
                      <w:rPr>
                        <w:rFonts w:ascii="Times New Roman" w:hAns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críticamente</w:t>
                    </w:r>
                    <w:r>
                      <w:rPr>
                        <w:rFonts w:ascii="Times New Roman" w:hAns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sociedad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sistema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educativo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puede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tener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objetivo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reproducir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modelo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sociedad existente. Habrá de disponer a sus alumnos para que puedan abordar críticamente esa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sociedad e intervenir en ella para cambiarla o modificarla. La preparación para esta crítica y futura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intervención en la vida social supone una determinada manera de ver la vida, en cuyo fondo hay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siempre una referencia a una escala de valores y a un concepto de hombre. Desde esta concepción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hombre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vida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tendrá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lugar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todo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juicio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acción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transformante,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demos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bueno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el positivismo sociológico que escondería, en el fondo, una voluntad de reproducir la sociedad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hecho establecida. Consideramos que la religión, como instancia crítica de la sociedad, ejerce 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papel esencial en el desempeño de esta imprescindible función escolar, a la que también otras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disciplinas,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ciertamente, han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colaborar.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91.32pt;margin-top:10.889596pt;width:430.6pt;height:18.4pt;mso-position-horizontal-relative:page;mso-position-vertical-relative:paragraph;z-index:-15723520;mso-wrap-distance-left:0;mso-wrap-distance-right:0" coordorigin="1826,218" coordsize="8612,368">
            <v:shape style="position:absolute;left:1826;top:217;width:8612;height:368" coordorigin="1826,218" coordsize="8612,368" path="m10438,571l10426,571,1826,571,1826,585,10426,585,10438,585,10438,571xm10438,218l10426,218,1826,218,1826,232,1826,571,1939,571,1939,232,10426,232,10426,571,10438,571,10438,232,10438,218xe" filled="true" fillcolor="#a6a6a6" stroked="false">
              <v:path arrowok="t"/>
              <v:fill type="solid"/>
            </v:shape>
            <v:shape style="position:absolute;left:1939;top:232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c)  </w:t>
                    </w:r>
                    <w:r>
                      <w:rPr>
                        <w:rFonts w:ascii="Times New Roman" w:hAnsi="Times New Roman"/>
                        <w:color w:val="585858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Dar</w:t>
                    </w:r>
                    <w:r>
                      <w:rPr>
                        <w:rFonts w:ascii="Times New Roman" w:hAnsi="Times New Roman"/>
                        <w:color w:val="585858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respuesta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al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sentido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último</w:t>
                    </w:r>
                    <w:r>
                      <w:rPr>
                        <w:rFonts w:ascii="Times New Roman" w:hAnsi="Times New Roman"/>
                        <w:color w:val="585858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vida</w:t>
                    </w:r>
                    <w:r>
                      <w:rPr>
                        <w:rFonts w:ascii="Times New Roman" w:hAns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todas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sus</w:t>
                    </w:r>
                    <w:r>
                      <w:rPr>
                        <w:rFonts w:ascii="Times New Roman" w:hAnsi="Times New Roman"/>
                        <w:color w:val="585858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implicaciones</w:t>
                    </w:r>
                    <w:r>
                      <w:rPr>
                        <w:rFonts w:ascii="Times New Roman" w:hAnsi="Times New Roman"/>
                        <w:color w:val="585858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éticas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Sin una conveniente orientación hacia un significado último y total de su existencia humana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 lograrán el niño y el adolescente su identidad personal, finalidad fundamental del quehacer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escolar. Uno de los objetivos más importantes de este quehacer es suscitar y aclarar, según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capacidad del educado, sus preguntas radicales en torno a sí mismo, a su vida en comunidad, 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sentido último de la historia y del mundo, a las limitaciones y fracasos, y a la muerte. Proporcionar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este sentido es una de las competencias propias de la formación religiosa. De hecho, cuando falta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este</w:t>
      </w:r>
      <w:r>
        <w:rPr>
          <w:color w:val="313131"/>
          <w:spacing w:val="27"/>
          <w:w w:val="105"/>
          <w:sz w:val="18"/>
        </w:rPr>
        <w:t> </w:t>
      </w:r>
      <w:r>
        <w:rPr>
          <w:color w:val="313131"/>
          <w:w w:val="105"/>
          <w:sz w:val="18"/>
        </w:rPr>
        <w:t>horizonte</w:t>
      </w:r>
      <w:r>
        <w:rPr>
          <w:color w:val="313131"/>
          <w:spacing w:val="28"/>
          <w:w w:val="105"/>
          <w:sz w:val="18"/>
        </w:rPr>
        <w:t> </w:t>
      </w:r>
      <w:r>
        <w:rPr>
          <w:color w:val="313131"/>
          <w:w w:val="105"/>
          <w:sz w:val="18"/>
        </w:rPr>
        <w:t>religioso,</w:t>
      </w:r>
      <w:r>
        <w:rPr>
          <w:color w:val="313131"/>
          <w:spacing w:val="29"/>
          <w:w w:val="105"/>
          <w:sz w:val="18"/>
        </w:rPr>
        <w:t> </w:t>
      </w:r>
      <w:r>
        <w:rPr>
          <w:color w:val="313131"/>
          <w:w w:val="105"/>
          <w:sz w:val="18"/>
        </w:rPr>
        <w:t>son</w:t>
      </w:r>
      <w:r>
        <w:rPr>
          <w:color w:val="313131"/>
          <w:spacing w:val="28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ideologías</w:t>
      </w:r>
      <w:r>
        <w:rPr>
          <w:color w:val="313131"/>
          <w:spacing w:val="29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31"/>
          <w:w w:val="105"/>
          <w:sz w:val="18"/>
        </w:rPr>
        <w:t> </w:t>
      </w:r>
      <w:r>
        <w:rPr>
          <w:color w:val="313131"/>
          <w:w w:val="105"/>
          <w:sz w:val="18"/>
        </w:rPr>
        <w:t>tratan</w:t>
      </w:r>
      <w:r>
        <w:rPr>
          <w:color w:val="313131"/>
          <w:spacing w:val="27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28"/>
          <w:w w:val="105"/>
          <w:sz w:val="18"/>
        </w:rPr>
        <w:t> </w:t>
      </w:r>
      <w:r>
        <w:rPr>
          <w:color w:val="313131"/>
          <w:w w:val="105"/>
          <w:sz w:val="18"/>
        </w:rPr>
        <w:t>dar</w:t>
      </w:r>
      <w:r>
        <w:rPr>
          <w:color w:val="313131"/>
          <w:spacing w:val="28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28"/>
          <w:w w:val="105"/>
          <w:sz w:val="18"/>
        </w:rPr>
        <w:t> </w:t>
      </w:r>
      <w:r>
        <w:rPr>
          <w:color w:val="313131"/>
          <w:w w:val="105"/>
          <w:sz w:val="18"/>
        </w:rPr>
        <w:t>respuesta.</w:t>
      </w:r>
      <w:r>
        <w:rPr>
          <w:color w:val="31313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niño,</w:t>
      </w:r>
      <w:r>
        <w:rPr>
          <w:color w:val="313131"/>
          <w:spacing w:val="27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27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92.639999pt;margin-top:17.599329pt;width:135.359997pt;height:.479971pt;mso-position-horizontal-relative:page;mso-position-vertical-relative:paragraph;z-index:-15723008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tabs>
          <w:tab w:pos="416" w:val="left" w:leader="none"/>
        </w:tabs>
        <w:spacing w:before="4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2</w:t>
      </w:r>
      <w:r>
        <w:rPr>
          <w:color w:val="313131"/>
          <w:sz w:val="17"/>
          <w:vertAlign w:val="baseline"/>
        </w:rPr>
        <w:tab/>
        <w:t>Cfr.</w:t>
      </w:r>
      <w:r>
        <w:rPr>
          <w:color w:val="313131"/>
          <w:spacing w:val="-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Sínodo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Alemán,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1974,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II-C.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  <w:ind w:left="152"/>
      </w:pPr>
      <w:r>
        <w:rPr>
          <w:color w:val="313131"/>
          <w:w w:val="105"/>
        </w:rPr>
        <w:t>adulto,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necesita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ese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sistema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último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orientación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mundo,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ese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hondo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sentido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vivir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dimensión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religiosa.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52" w:right="159" w:firstLine="398"/>
        <w:jc w:val="both"/>
      </w:pPr>
      <w:r>
        <w:rPr>
          <w:color w:val="313131"/>
          <w:w w:val="105"/>
        </w:rPr>
        <w:t>Esta dimensión religiosa vehicula no sólo una respuesta a los interrogantes más radicales 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hombre, sino además le proporciona una axiología, una jerarquía de valores, unas actitudes, que 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traducen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modos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concretos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conducta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convivencia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éticas.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2" w:lineRule="auto"/>
        <w:ind w:left="152" w:right="159" w:firstLine="398"/>
        <w:jc w:val="both"/>
      </w:pPr>
      <w:r>
        <w:rPr>
          <w:color w:val="313131"/>
          <w:w w:val="105"/>
        </w:rPr>
        <w:t>Dentro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cometidos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demás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disciplinas,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contribución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específica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religiosa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quehacer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escolar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respuesta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sentido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último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implicaciones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éticas.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deducimos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legitimidad –sin perjuicio de su propia peculiaridad–, una materia propia y rigurosamente escolar,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equiparable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demás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asignaturas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planteamiento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objetivos,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rigor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científico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contenidos, en el carácter formativo de sus métodos, y en la significación educativa del conjunto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programa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escolar.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90.720001pt;margin-top:10.291739pt;width:431.2pt;height:18.150pt;mso-position-horizontal-relative:page;mso-position-vertical-relative:paragraph;z-index:-15722496;mso-wrap-distance-left:0;mso-wrap-distance-right:0" coordorigin="1814,206" coordsize="8624,363">
            <v:shape style="position:absolute;left:1814;top:205;width:8624;height:363" coordorigin="1814,206" coordsize="8624,363" path="m10438,554l10426,554,1814,554,1814,568,10426,568,10438,568,10438,554xm10438,206l10426,206,1814,206,1814,218,10426,218,10438,218,10438,206xe" filled="true" fillcolor="#a6a6a6" stroked="false">
              <v:path arrowok="t"/>
              <v:fill type="solid"/>
            </v:shape>
            <v:rect style="position:absolute;left:1814;top:217;width:15;height:336" filled="true" fillcolor="#969696" stroked="false">
              <v:fill type="solid"/>
            </v:rect>
            <v:rect style="position:absolute;left:10425;top:217;width:12;height:336" filled="true" fillcolor="#a6a6a6" stroked="false">
              <v:fill type="solid"/>
            </v:rect>
            <v:shape style="position:absolute;left:1912;top:217;width:8513;height:336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24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2.  </w:t>
                    </w:r>
                    <w:r>
                      <w:rPr>
                        <w:rFonts w:ascii="Times New Roman" w:hAnsi="Times New Roman"/>
                        <w:color w:val="FFFFFF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FFFF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religiosa,</w:t>
                    </w:r>
                    <w:r>
                      <w:rPr>
                        <w:rFonts w:ascii="Times New Roman" w:hAnsi="Times New Roman"/>
                        <w:color w:val="FFFFFF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un</w:t>
                    </w:r>
                    <w:r>
                      <w:rPr>
                        <w:rFonts w:ascii="Times New Roman" w:hAnsi="Times New Roman"/>
                        <w:color w:val="FFFFFF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derecho</w:t>
                    </w:r>
                    <w:r>
                      <w:rPr>
                        <w:rFonts w:ascii="Times New Roman" w:hAnsi="Times New Roman"/>
                        <w:color w:val="FFFF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persona</w:t>
                    </w:r>
                    <w:r>
                      <w:rPr>
                        <w:rFonts w:ascii="Times New Roman" w:hAnsi="Times New Roman"/>
                        <w:color w:val="FFFFFF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FFFF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FFFF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padres</w:t>
                    </w:r>
                    <w:r>
                      <w:rPr>
                        <w:rFonts w:ascii="Times New Roman" w:hAnsi="Times New Roman"/>
                        <w:color w:val="FFFF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familia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91.32pt;margin-top:39.571739pt;width:430.6pt;height:18.25pt;mso-position-horizontal-relative:page;mso-position-vertical-relative:paragraph;z-index:-15721984;mso-wrap-distance-left:0;mso-wrap-distance-right:0" coordorigin="1826,791" coordsize="8612,365">
            <v:shape style="position:absolute;left:1826;top:791;width:8612;height:365" coordorigin="1826,791" coordsize="8612,365" path="m10438,1144l10426,1144,1826,1144,1826,1156,10426,1156,10438,1156,10438,1144xm10438,791l10426,791,1826,791,1826,806,1826,1144,1939,1144,1939,806,10426,806,10426,1144,10438,1144,10438,806,10438,791xe" filled="true" fillcolor="#a6a6a6" stroked="false">
              <v:path arrowok="t"/>
              <v:fill type="solid"/>
            </v:shape>
            <v:shape style="position:absolute;left:1939;top:805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a)  </w:t>
                    </w:r>
                    <w:r>
                      <w:rPr>
                        <w:rFonts w:ascii="Times New Roman" w:hAns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religiosa:</w:t>
                    </w:r>
                    <w:r>
                      <w:rPr>
                        <w:rFonts w:ascii="Times New Roman" w:hAnsi="Times New Roman"/>
                        <w:color w:val="585858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estatuto</w:t>
                    </w:r>
                    <w:r>
                      <w:rPr>
                        <w:rFonts w:ascii="Times New Roman" w:hAns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original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hecho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originalidad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esté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ocuparse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cuestiones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afectan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al sentido último de la vida, hace que la enseñanza religiosa se sitúe –en el conjunto de las demás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disciplinas– en una posición particular. No es una disciplina más al lado de otras. Si se ocupa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sentido último, la religión ha de asumir y discernir el sentido de vida que las demás disciplinas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también ofrecen. La formación religiosa, en un respeto total y absoluto de la autonomía de las demás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materias, ha de integrar estos diferentes sentidos en el sentido último, que fundamentará un proyecto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coherente.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Esto trae consigo la necesidad de un diálogo interdisciplinar y de un discernimiento. Tener 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no tener religión afecta decisivamente a la persona humana, ya que la dimensión religiosa constituye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instancia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última,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criterio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definitivo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torno al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cual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hombre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organiza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existencia.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religión, bajo este aspecto de oferta de sentido último, siendo la disciplina escolar más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importante, es, sin embargo, la que menos puede imponerse. Por afectar al núcleo esencial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existencia, cualquier coacción en materia religiosa sería sinónimo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dominio sobre la persona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humana.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Además,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interpelación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libertad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hombre.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naturaleza la enseñanza religiosa cristiana presupone la libertad de fe. La respuesta al Mensaje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cristiano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siempre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adhesión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libre,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consentimiento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responsable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Palabra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Dios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51"/>
          <w:w w:val="105"/>
          <w:sz w:val="18"/>
        </w:rPr>
        <w:t> </w:t>
      </w:r>
      <w:r>
        <w:rPr>
          <w:color w:val="313131"/>
          <w:w w:val="105"/>
          <w:sz w:val="18"/>
        </w:rPr>
        <w:t>ello mismo un acto de fidelidad a la propia consciencia. Ninguna otra disciplina es, de suyo, tan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respetuosa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libertad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religiosa.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Por esta razón, por su propia índole interna, la formación religiosa en los centros docentes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tendrá siempre necesidad de un tratamiento especial. A nadie se le puede imponer, pero tampoco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puede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negarse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nadie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derecho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 recibirla.</w:t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91.32pt;margin-top:10.708757pt;width:430.6pt;height:18.25pt;mso-position-horizontal-relative:page;mso-position-vertical-relative:paragraph;z-index:-15721472;mso-wrap-distance-left:0;mso-wrap-distance-right:0" coordorigin="1826,214" coordsize="8612,365">
            <v:shape style="position:absolute;left:1826;top:214;width:8612;height:365" coordorigin="1826,214" coordsize="8612,365" path="m10438,565l10426,565,1826,565,1826,579,10426,579,10438,579,10438,565xm10438,214l10426,214,1826,214,1826,229,1826,565,1939,565,1939,229,10426,229,10426,565,10438,565,10438,229,10438,214xe" filled="true" fillcolor="#a6a6a6" stroked="false">
              <v:path arrowok="t"/>
              <v:fill type="solid"/>
            </v:shape>
            <v:shape style="position:absolute;left:1939;top:228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585858"/>
                        <w:sz w:val="22"/>
                      </w:rPr>
                      <w:t>b)  </w:t>
                    </w:r>
                    <w:r>
                      <w:rPr>
                        <w:rFonts w:ascii="Times New Roman"/>
                        <w:color w:val="585858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Derecho</w:t>
                    </w:r>
                    <w:r>
                      <w:rPr>
                        <w:rFonts w:ascii="Times New Roman"/>
                        <w:color w:val="585858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color w:val="585858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los</w:t>
                    </w:r>
                    <w:r>
                      <w:rPr>
                        <w:rFonts w:ascii="Times New Roman"/>
                        <w:color w:val="585858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padres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11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¿A quién corresponde decidir si se debe dar o no enseñanza religiosa a un determinado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grupo de alumnos? Sin duda alguna, a los padres de cada alumno</w:t>
      </w:r>
      <w:r>
        <w:rPr>
          <w:color w:val="313131"/>
          <w:w w:val="105"/>
          <w:sz w:val="18"/>
          <w:vertAlign w:val="superscript"/>
        </w:rPr>
        <w:t>3</w:t>
      </w:r>
      <w:r>
        <w:rPr>
          <w:color w:val="313131"/>
          <w:w w:val="105"/>
          <w:sz w:val="18"/>
          <w:vertAlign w:val="baseline"/>
        </w:rPr>
        <w:t>. No se puede imponer como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obligatoria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enseñanza</w:t>
      </w:r>
      <w:r>
        <w:rPr>
          <w:color w:val="313131"/>
          <w:spacing w:val="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religiosa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los</w:t>
      </w:r>
      <w:r>
        <w:rPr>
          <w:color w:val="313131"/>
          <w:spacing w:val="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alumnos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cuyos</w:t>
      </w:r>
      <w:r>
        <w:rPr>
          <w:color w:val="313131"/>
          <w:spacing w:val="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padres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rechazan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para</w:t>
      </w:r>
      <w:r>
        <w:rPr>
          <w:color w:val="313131"/>
          <w:spacing w:val="8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sus</w:t>
      </w:r>
      <w:r>
        <w:rPr>
          <w:color w:val="313131"/>
          <w:spacing w:val="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hijos.</w:t>
      </w:r>
      <w:r>
        <w:rPr>
          <w:color w:val="313131"/>
          <w:spacing w:val="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Y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</w:t>
      </w:r>
      <w:r>
        <w:rPr>
          <w:color w:val="313131"/>
          <w:spacing w:val="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debe</w:t>
      </w:r>
    </w:p>
    <w:p>
      <w:pPr>
        <w:pStyle w:val="BodyText"/>
        <w:spacing w:before="9"/>
        <w:rPr>
          <w:sz w:val="9"/>
        </w:rPr>
      </w:pPr>
      <w:r>
        <w:rPr/>
        <w:pict>
          <v:rect style="position:absolute;margin-left:92.639999pt;margin-top:7.595164pt;width:135.359997pt;height:.479971pt;mso-position-horizontal-relative:page;mso-position-vertical-relative:paragraph;z-index:-15720960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tabs>
          <w:tab w:pos="416" w:val="left" w:leader="none"/>
        </w:tabs>
        <w:spacing w:before="39"/>
        <w:ind w:left="416" w:right="160" w:hanging="264"/>
        <w:jc w:val="left"/>
        <w:rPr>
          <w:sz w:val="17"/>
        </w:rPr>
      </w:pPr>
      <w:r>
        <w:rPr>
          <w:color w:val="313131"/>
          <w:sz w:val="17"/>
          <w:vertAlign w:val="superscript"/>
        </w:rPr>
        <w:t>3</w:t>
      </w:r>
      <w:r>
        <w:rPr>
          <w:color w:val="313131"/>
          <w:sz w:val="17"/>
          <w:vertAlign w:val="baseline"/>
        </w:rPr>
        <w:tab/>
        <w:t>Cfr. </w:t>
      </w:r>
      <w:r>
        <w:rPr>
          <w:rFonts w:ascii="Arial" w:hAnsi="Arial"/>
          <w:i/>
          <w:color w:val="313131"/>
          <w:sz w:val="17"/>
          <w:vertAlign w:val="baseline"/>
        </w:rPr>
        <w:t>Declaración de la XXVI Asamblea Plenaria del Episcopado Español, </w:t>
      </w:r>
      <w:r>
        <w:rPr>
          <w:color w:val="313131"/>
          <w:sz w:val="17"/>
          <w:vertAlign w:val="baseline"/>
        </w:rPr>
        <w:t>25 junio 1977, n.º 8-9; y </w:t>
      </w:r>
      <w:r>
        <w:rPr>
          <w:rFonts w:ascii="Arial" w:hAnsi="Arial"/>
          <w:i/>
          <w:color w:val="313131"/>
          <w:sz w:val="17"/>
          <w:vertAlign w:val="baseline"/>
        </w:rPr>
        <w:t>Declaración</w:t>
      </w:r>
      <w:r>
        <w:rPr>
          <w:rFonts w:ascii="Arial" w:hAnsi="Arial"/>
          <w:i/>
          <w:color w:val="313131"/>
          <w:spacing w:val="-4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Comisión</w:t>
      </w:r>
      <w:r>
        <w:rPr>
          <w:rFonts w:ascii="Arial" w:hAns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Permanente</w:t>
      </w:r>
      <w:r>
        <w:rPr>
          <w:rFonts w:ascii="Arial" w:hAns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Conferencia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Episcopal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Española,</w:t>
      </w:r>
      <w:r>
        <w:rPr>
          <w:rFonts w:ascii="Arial" w:hAnsi="Arial"/>
          <w:i/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24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septiembre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1976,</w:t>
      </w:r>
      <w:r>
        <w:rPr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n.º</w:t>
      </w:r>
      <w:r>
        <w:rPr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34.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left="152" w:right="159"/>
        <w:jc w:val="both"/>
      </w:pPr>
      <w:r>
        <w:rPr>
          <w:color w:val="313131"/>
          <w:w w:val="105"/>
        </w:rPr>
        <w:t>impartir enseñanza religiosa a aquellos alumnos cuyos padres la desean. Es un derecho fundamental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del niño y del adolescente, del que deriva el derecho de los padres a exigir que se dé o no a sus hijos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formación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religiosa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escuela,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les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eduque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u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otra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confesión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religiosa:</w:t>
      </w:r>
    </w:p>
    <w:p>
      <w:pPr>
        <w:pStyle w:val="BodyText"/>
        <w:spacing w:line="249" w:lineRule="auto" w:before="1"/>
        <w:ind w:left="152" w:right="159"/>
        <w:jc w:val="both"/>
      </w:pPr>
      <w:r>
        <w:rPr>
          <w:color w:val="313131"/>
          <w:w w:val="105"/>
        </w:rPr>
        <w:t>«Corresponde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padres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derecho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determinar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forma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educación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religiosa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1"/>
          <w:w w:val="105"/>
        </w:rPr>
        <w:t> </w:t>
      </w:r>
      <w:r>
        <w:rPr>
          <w:color w:val="313131"/>
          <w:w w:val="105"/>
        </w:rPr>
        <w:t>dar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hijos,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según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propias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convicciones»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(Vaticano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II,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«Dignitatis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humanae»,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5).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/>
        <w:ind w:left="152" w:firstLine="398"/>
      </w:pPr>
      <w:r>
        <w:rPr>
          <w:color w:val="313131"/>
          <w:w w:val="105"/>
        </w:rPr>
        <w:t>No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garantiza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hecho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pleno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respeto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principio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libertad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religiosa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si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centros</w:t>
      </w:r>
      <w:r>
        <w:rPr>
          <w:color w:val="313131"/>
          <w:spacing w:val="-49"/>
          <w:w w:val="105"/>
        </w:rPr>
        <w:t> </w:t>
      </w:r>
      <w:r>
        <w:rPr>
          <w:color w:val="313131"/>
          <w:w w:val="105"/>
        </w:rPr>
        <w:t>docentes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facilitan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religiosa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quienes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deseen.</w:t>
      </w:r>
    </w:p>
    <w:p>
      <w:pPr>
        <w:pStyle w:val="BodyText"/>
        <w:rPr>
          <w:sz w:val="16"/>
        </w:rPr>
      </w:pPr>
      <w:r>
        <w:rPr/>
        <w:pict>
          <v:group style="position:absolute;margin-left:91.32pt;margin-top:11.173895pt;width:430.6pt;height:18.150pt;mso-position-horizontal-relative:page;mso-position-vertical-relative:paragraph;z-index:-15720448;mso-wrap-distance-left:0;mso-wrap-distance-right:0" coordorigin="1826,223" coordsize="8612,363">
            <v:shape style="position:absolute;left:1826;top:223;width:8612;height:363" coordorigin="1826,223" coordsize="8612,363" path="m10438,571l10426,571,1826,571,1826,586,10426,586,10438,586,10438,571xm10438,223l10426,223,1826,223,1826,235,1826,571,1939,571,1939,235,10426,235,10426,571,10438,571,10438,235,10438,223xe" filled="true" fillcolor="#a6a6a6" stroked="false">
              <v:path arrowok="t"/>
              <v:fill type="solid"/>
            </v:shape>
            <v:shape style="position:absolute;left:1939;top:235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c)  </w:t>
                    </w:r>
                    <w:r>
                      <w:rPr>
                        <w:rFonts w:ascii="Times New Roman" w:hAnsi="Times New Roman"/>
                        <w:color w:val="585858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derecho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no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dimana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confesionalidad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Estado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Ante la nueva situación constitucional y jurídica de España, pudiera parecer, examinada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superficialmente la cuestión, que, desaparecida toda confesionalidad del Estado, no tiene por qué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impartirse enseñanza religiosa en las instituciones docentes, sobre todo en las escuelas estatales.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Pero hay que advertir que la razón jurídica de que se imparta enseñanza religiosa en el sistema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educativo no está en la confesionalidad del Estado. No le toca al Estado decidir la orientación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saber sobre el significado último y total de la vida humana. No le corresponde a él, en efecto,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pronunciarse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referente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últimas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verdades,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falta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comprensión,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ni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indiferencia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 relación con las cosmovisiones o con las verdades religiosas, sino por respeto a las decisiones del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hombre en materia de fe, sobre cuyo contenido no han de decidirse ni el Estado ni los partidos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políticos.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tarea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corresponde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comunidades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grupos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sociedad. «Toca a los grupos establecidos por vínculos culturales y religiosos –dentro de la libertad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 a sus miembros corresponde– desarrollar en el cuerpo social, de manera desinteresada y por 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propio camino, estas convicciones últimas sobre la naturaleza, el origen y el fin del hombre y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sociedad»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(Pablo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«Octogesima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adveniens», 25)</w:t>
      </w:r>
      <w:r>
        <w:rPr>
          <w:color w:val="313131"/>
          <w:w w:val="105"/>
          <w:sz w:val="18"/>
          <w:vertAlign w:val="superscript"/>
        </w:rPr>
        <w:t>4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91.32pt;margin-top:10.987588pt;width:430.6pt;height:18.25pt;mso-position-horizontal-relative:page;mso-position-vertical-relative:paragraph;z-index:-15719936;mso-wrap-distance-left:0;mso-wrap-distance-right:0" coordorigin="1826,220" coordsize="8612,365">
            <v:shape style="position:absolute;left:1826;top:219;width:8612;height:365" coordorigin="1826,220" coordsize="8612,365" path="m10438,570l10426,570,1826,570,1826,585,10426,585,10438,585,10438,570xm10438,220l10426,220,1826,220,1826,232,1826,570,1939,570,1939,232,10426,232,10426,570,10438,570,10438,232,10438,220xe" filled="true" fillcolor="#a6a6a6" stroked="false">
              <v:path arrowok="t"/>
              <v:fill type="solid"/>
            </v:shape>
            <v:shape style="position:absolute;left:1939;top:231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585858"/>
                        <w:sz w:val="22"/>
                      </w:rPr>
                      <w:t>d)  </w:t>
                    </w:r>
                    <w:r>
                      <w:rPr>
                        <w:rFonts w:ascii="Times New Roman"/>
                        <w:color w:val="585858"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Escuela,</w:t>
                    </w:r>
                    <w:r>
                      <w:rPr>
                        <w:rFonts w:asci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sociedad,</w:t>
                    </w:r>
                    <w:r>
                      <w:rPr>
                        <w:rFonts w:asci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Estado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escuela es una respuesta de la sociedad al derecho que tiene todo ciudadano al grado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cultura adecuado para realizarse como persona dentro del nivel cultural de la sociedad y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conformidad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exigencias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bien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común</w:t>
      </w:r>
      <w:r>
        <w:rPr>
          <w:color w:val="313131"/>
          <w:w w:val="105"/>
          <w:sz w:val="18"/>
          <w:vertAlign w:val="superscript"/>
        </w:rPr>
        <w:t>5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216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escuela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debe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concebida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institución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independiente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familias,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grupos sociales, de la sociedad. Su razón de ser primordial está en la ayuda que debe prestar a cada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familia en el ejercicio de su misión educativa irrenunciable: es como una prolongación del derecho 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padres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educación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hijos.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escuela es, pues, una creación social al servicio de los alumnos y de sus padres, y –a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través de ellos– de la sociedad. Pero la sociedad no es uniforme; está configurada por grupos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sociales diversos, que vinculan diferentes concepciones del mundo. De ahí que el derecho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familia, base –según nuestra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concepción– de  la  sociedad,  se expresara normalmente a través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diferentes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grupos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culturales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religiosos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4"/>
          <w:w w:val="105"/>
          <w:sz w:val="18"/>
        </w:rPr>
        <w:t> </w:t>
      </w:r>
      <w:r>
        <w:rPr>
          <w:color w:val="313131"/>
          <w:w w:val="105"/>
          <w:sz w:val="18"/>
        </w:rPr>
        <w:t>país.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educación, como necesario servicio de la sociedad a sus miembros, se canaliza a través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del Estado.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Pero no en el sentido de que haya de ser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 Estado el organizador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 gestor  de cada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centro escolar. El Estado debe garantizar la calidad de la enseñanza y la efectividad de este servicio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ciudadanos.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ahí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considerar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único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tipo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tenga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legitimidad sea la estatal hay un abismo. Si la sociedad es pluralista, ha de alumbrar proyectos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educativos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plurales,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conseguir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pluralismo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cultural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refleje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sistema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educativo.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Hay,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 efecto, dentro de la sociedad unos saberes y una cultura comunes que interesan a la sociedad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general,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pero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hay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otros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son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particulares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grupos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culturales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religiosos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integran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dicha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92.639999pt;margin-top:14.921604pt;width:135.359997pt;height:.479971pt;mso-position-horizontal-relative:page;mso-position-vertical-relative:paragraph;z-index:-15719424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tabs>
          <w:tab w:pos="416" w:val="left" w:leader="none"/>
        </w:tabs>
        <w:spacing w:before="39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4</w:t>
      </w:r>
      <w:r>
        <w:rPr>
          <w:color w:val="313131"/>
          <w:sz w:val="17"/>
          <w:vertAlign w:val="baseline"/>
        </w:rPr>
        <w:tab/>
        <w:t>Cfr.</w:t>
      </w:r>
      <w:r>
        <w:rPr>
          <w:color w:val="313131"/>
          <w:spacing w:val="-7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también,</w:t>
      </w:r>
      <w:r>
        <w:rPr>
          <w:color w:val="313131"/>
          <w:spacing w:val="-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Vaticano</w:t>
      </w:r>
      <w:r>
        <w:rPr>
          <w:color w:val="313131"/>
          <w:spacing w:val="-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II,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Dignitatis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humanae,</w:t>
      </w:r>
      <w:r>
        <w:rPr>
          <w:rFonts w:ascii="Arial" w:hAnsi="Arial"/>
          <w:i/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3;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Gaudium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et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spes,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59.</w:t>
      </w:r>
    </w:p>
    <w:p>
      <w:pPr>
        <w:tabs>
          <w:tab w:pos="416" w:val="left" w:leader="none"/>
        </w:tabs>
        <w:spacing w:before="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5</w:t>
      </w:r>
      <w:r>
        <w:rPr>
          <w:color w:val="313131"/>
          <w:sz w:val="17"/>
          <w:vertAlign w:val="baseline"/>
        </w:rPr>
        <w:tab/>
        <w:t>Cfr.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Declaración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Comisión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Permanente,</w:t>
      </w:r>
      <w:r>
        <w:rPr>
          <w:rFonts w:ascii="Arial" w:hAnsi="Arial"/>
          <w:i/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c.,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n.º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26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y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ss.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  <w:ind w:left="152"/>
      </w:pPr>
      <w:r>
        <w:rPr>
          <w:color w:val="313131"/>
          <w:w w:val="105"/>
        </w:rPr>
        <w:t>sociedad.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Estado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habrá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garantizar,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jurídica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eficazmente,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articulación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saberes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9"/>
          <w:w w:val="105"/>
        </w:rPr>
        <w:t> </w:t>
      </w:r>
      <w:r>
        <w:rPr>
          <w:color w:val="313131"/>
          <w:w w:val="105"/>
        </w:rPr>
        <w:t>interés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general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 los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propios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referidos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grupos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 comunidades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 país.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9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 el aspecto que nos ocupa, el Estado debe hacer posible –por la vía de la escuela estatal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estatal–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padres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que 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deseen.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4" w:firstLine="398"/>
        <w:jc w:val="both"/>
        <w:rPr>
          <w:sz w:val="18"/>
        </w:rPr>
      </w:pPr>
      <w:r>
        <w:rPr>
          <w:color w:val="313131"/>
          <w:sz w:val="18"/>
        </w:rPr>
        <w:t>En</w:t>
      </w:r>
      <w:r>
        <w:rPr>
          <w:color w:val="313131"/>
          <w:spacing w:val="-7"/>
          <w:sz w:val="18"/>
        </w:rPr>
        <w:t> </w:t>
      </w:r>
      <w:r>
        <w:rPr>
          <w:color w:val="313131"/>
          <w:sz w:val="18"/>
        </w:rPr>
        <w:t>cualquier</w:t>
      </w:r>
      <w:r>
        <w:rPr>
          <w:color w:val="313131"/>
          <w:spacing w:val="-5"/>
          <w:sz w:val="18"/>
        </w:rPr>
        <w:t> </w:t>
      </w:r>
      <w:r>
        <w:rPr>
          <w:color w:val="313131"/>
          <w:sz w:val="18"/>
        </w:rPr>
        <w:t>caso,</w:t>
      </w:r>
      <w:r>
        <w:rPr>
          <w:color w:val="313131"/>
          <w:spacing w:val="-7"/>
          <w:sz w:val="18"/>
        </w:rPr>
        <w:t> </w:t>
      </w:r>
      <w:r>
        <w:rPr>
          <w:color w:val="313131"/>
          <w:sz w:val="18"/>
        </w:rPr>
        <w:t>los</w:t>
      </w:r>
      <w:r>
        <w:rPr>
          <w:color w:val="313131"/>
          <w:spacing w:val="-8"/>
          <w:sz w:val="18"/>
        </w:rPr>
        <w:t> </w:t>
      </w:r>
      <w:r>
        <w:rPr>
          <w:color w:val="313131"/>
          <w:sz w:val="18"/>
        </w:rPr>
        <w:t>derechos</w:t>
      </w:r>
      <w:r>
        <w:rPr>
          <w:color w:val="313131"/>
          <w:spacing w:val="-5"/>
          <w:sz w:val="18"/>
        </w:rPr>
        <w:t> </w:t>
      </w:r>
      <w:r>
        <w:rPr>
          <w:color w:val="313131"/>
          <w:sz w:val="18"/>
        </w:rPr>
        <w:t>de</w:t>
      </w:r>
      <w:r>
        <w:rPr>
          <w:color w:val="313131"/>
          <w:spacing w:val="-7"/>
          <w:sz w:val="18"/>
        </w:rPr>
        <w:t> </w:t>
      </w:r>
      <w:r>
        <w:rPr>
          <w:color w:val="313131"/>
          <w:sz w:val="18"/>
        </w:rPr>
        <w:t>la</w:t>
      </w:r>
      <w:r>
        <w:rPr>
          <w:color w:val="313131"/>
          <w:spacing w:val="-6"/>
          <w:sz w:val="18"/>
        </w:rPr>
        <w:t> </w:t>
      </w:r>
      <w:r>
        <w:rPr>
          <w:color w:val="313131"/>
          <w:sz w:val="18"/>
        </w:rPr>
        <w:t>sociedad</w:t>
      </w:r>
      <w:r>
        <w:rPr>
          <w:color w:val="313131"/>
          <w:spacing w:val="-6"/>
          <w:sz w:val="18"/>
        </w:rPr>
        <w:t> </w:t>
      </w:r>
      <w:r>
        <w:rPr>
          <w:color w:val="313131"/>
          <w:sz w:val="18"/>
        </w:rPr>
        <w:t>y</w:t>
      </w:r>
      <w:r>
        <w:rPr>
          <w:color w:val="313131"/>
          <w:spacing w:val="-10"/>
          <w:sz w:val="18"/>
        </w:rPr>
        <w:t> </w:t>
      </w:r>
      <w:r>
        <w:rPr>
          <w:color w:val="313131"/>
          <w:sz w:val="18"/>
        </w:rPr>
        <w:t>de</w:t>
      </w:r>
      <w:r>
        <w:rPr>
          <w:color w:val="313131"/>
          <w:spacing w:val="-9"/>
          <w:sz w:val="18"/>
        </w:rPr>
        <w:t> </w:t>
      </w:r>
      <w:r>
        <w:rPr>
          <w:color w:val="313131"/>
          <w:sz w:val="18"/>
        </w:rPr>
        <w:t>los</w:t>
      </w:r>
      <w:r>
        <w:rPr>
          <w:color w:val="313131"/>
          <w:spacing w:val="-5"/>
          <w:sz w:val="18"/>
        </w:rPr>
        <w:t> </w:t>
      </w:r>
      <w:r>
        <w:rPr>
          <w:color w:val="313131"/>
          <w:sz w:val="18"/>
        </w:rPr>
        <w:t>grupos</w:t>
      </w:r>
      <w:r>
        <w:rPr>
          <w:color w:val="313131"/>
          <w:spacing w:val="-8"/>
          <w:sz w:val="18"/>
        </w:rPr>
        <w:t> </w:t>
      </w:r>
      <w:r>
        <w:rPr>
          <w:color w:val="313131"/>
          <w:sz w:val="18"/>
        </w:rPr>
        <w:t>sociales</w:t>
      </w:r>
      <w:r>
        <w:rPr>
          <w:color w:val="313131"/>
          <w:spacing w:val="-5"/>
          <w:sz w:val="18"/>
        </w:rPr>
        <w:t> </w:t>
      </w:r>
      <w:r>
        <w:rPr>
          <w:color w:val="313131"/>
          <w:sz w:val="18"/>
        </w:rPr>
        <w:t>–especialmente</w:t>
      </w:r>
      <w:r>
        <w:rPr>
          <w:color w:val="313131"/>
          <w:spacing w:val="-9"/>
          <w:sz w:val="18"/>
        </w:rPr>
        <w:t> </w:t>
      </w:r>
      <w:r>
        <w:rPr>
          <w:color w:val="313131"/>
          <w:sz w:val="18"/>
        </w:rPr>
        <w:t>respecto</w:t>
      </w:r>
      <w:r>
        <w:rPr>
          <w:color w:val="313131"/>
          <w:spacing w:val="-48"/>
          <w:sz w:val="18"/>
        </w:rPr>
        <w:t> </w:t>
      </w:r>
      <w:r>
        <w:rPr>
          <w:color w:val="313131"/>
          <w:w w:val="105"/>
          <w:sz w:val="18"/>
        </w:rPr>
        <w:t>a la orientación de la enseñanza sobre cuestiones éticas y religiosas– son anteriores a los Estados.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Confundir</w:t>
      </w:r>
      <w:r>
        <w:rPr>
          <w:color w:val="313131"/>
          <w:spacing w:val="-12"/>
          <w:w w:val="105"/>
          <w:sz w:val="18"/>
        </w:rPr>
        <w:t> </w:t>
      </w:r>
      <w:r>
        <w:rPr>
          <w:color w:val="313131"/>
          <w:w w:val="105"/>
          <w:sz w:val="18"/>
        </w:rPr>
        <w:t>sociedad</w:t>
      </w:r>
      <w:r>
        <w:rPr>
          <w:color w:val="313131"/>
          <w:spacing w:val="-1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2"/>
          <w:w w:val="105"/>
          <w:sz w:val="18"/>
        </w:rPr>
        <w:t> </w:t>
      </w:r>
      <w:r>
        <w:rPr>
          <w:color w:val="313131"/>
          <w:w w:val="105"/>
          <w:sz w:val="18"/>
        </w:rPr>
        <w:t>Estado</w:t>
      </w:r>
      <w:r>
        <w:rPr>
          <w:color w:val="313131"/>
          <w:spacing w:val="-10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12"/>
          <w:w w:val="105"/>
          <w:sz w:val="18"/>
        </w:rPr>
        <w:t> </w:t>
      </w:r>
      <w:r>
        <w:rPr>
          <w:color w:val="313131"/>
          <w:w w:val="105"/>
          <w:sz w:val="18"/>
        </w:rPr>
        <w:t>caer</w:t>
      </w:r>
      <w:r>
        <w:rPr>
          <w:color w:val="313131"/>
          <w:spacing w:val="-1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0"/>
          <w:w w:val="105"/>
          <w:sz w:val="18"/>
        </w:rPr>
        <w:t> </w:t>
      </w:r>
      <w:r>
        <w:rPr>
          <w:color w:val="313131"/>
          <w:w w:val="105"/>
          <w:sz w:val="18"/>
        </w:rPr>
        <w:t>totalitarismo.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91.32pt;margin-top:10.910809pt;width:430.6pt;height:18.150pt;mso-position-horizontal-relative:page;mso-position-vertical-relative:paragraph;z-index:-15718912;mso-wrap-distance-left:0;mso-wrap-distance-right:0" coordorigin="1826,218" coordsize="8612,363">
            <v:shape style="position:absolute;left:1826;top:218;width:8612;height:363" coordorigin="1826,218" coordsize="8612,363" path="m10438,569l10426,569,1826,569,1826,581,10426,581,10438,581,10438,569xm10438,218l10426,218,1826,218,1826,233,1826,569,1939,569,1939,233,10426,233,10426,569,10438,569,10438,233,10438,218xe" filled="true" fillcolor="#a6a6a6" stroked="false">
              <v:path arrowok="t"/>
              <v:fill type="solid"/>
            </v:shape>
            <v:shape style="position:absolute;left:1939;top:232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e)  </w:t>
                    </w:r>
                    <w:r>
                      <w:rPr>
                        <w:rFonts w:ascii="Times New Roman" w:hAnsi="Times New Roman"/>
                        <w:color w:val="585858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585858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está</w:t>
                    </w:r>
                    <w:r>
                      <w:rPr>
                        <w:rFonts w:ascii="Times New Roman" w:hAnsi="Times New Roman"/>
                        <w:color w:val="585858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un</w:t>
                    </w:r>
                    <w:r>
                      <w:rPr>
                        <w:rFonts w:ascii="Times New Roman" w:hAnsi="Times New Roman"/>
                        <w:color w:val="585858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plano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distinto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al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585858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ideologías</w:t>
                    </w:r>
                    <w:r>
                      <w:rPr>
                        <w:rFonts w:ascii="Times New Roman" w:hAnsi="Times New Roman"/>
                        <w:color w:val="585858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políticas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Algunos desearían hacer de la escuela un instrumento de captación para las diversas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ideologías políticas, tratando de situar a las filosofías político-sociales en el mismo plano que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religión. Pertenecen, sin embargo a órdenes de conocimiento muy distintos, aunque en algunos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puntos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pueda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haber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zonas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confluencia</w:t>
      </w:r>
      <w:r>
        <w:rPr>
          <w:color w:val="313131"/>
          <w:w w:val="105"/>
          <w:sz w:val="18"/>
          <w:vertAlign w:val="superscript"/>
        </w:rPr>
        <w:t>6</w:t>
      </w:r>
      <w:r>
        <w:rPr>
          <w:color w:val="313131"/>
          <w:w w:val="105"/>
          <w:sz w:val="18"/>
          <w:vertAlign w:val="baseline"/>
        </w:rPr>
        <w:t>.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enseñanza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religiosa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sitúa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un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plano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que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transciende a las concepciones políticas, ya que su misión es ocuparse del sentido último de la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existencia, de la relación entre los valores últimos y las tareas de cada día, dentro del diálogo gratuito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 Dios con el hombre. Las ideologías políticas apuntan a ser eficaces en la acción, formalmente 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través de la consecución del poder. Frente a ellas, el universo de lo cristiano se mueve en un claro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nivel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gratuidad.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Pensamos que una escuela abierta a todos debe contribuir a la educación cívica de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ciudadanos, si bien sólo en los deberes de una moral política o social fundamental, o en los principios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normas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básicas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Constitución.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línea,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propondrá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también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los alumnos la obligación de asumir sus compromisos cívicos, pero no se intentará canalizarles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línea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política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determinada,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compatible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diferentes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opciones</w:t>
      </w:r>
      <w:r>
        <w:rPr>
          <w:color w:val="313131"/>
          <w:w w:val="105"/>
          <w:sz w:val="18"/>
          <w:vertAlign w:val="superscript"/>
        </w:rPr>
        <w:t>7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219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Hacer, en cambio, de esa escuela el medio de adoctrinamiento de las diversas ideologías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políticas sería un verdadero abuso. Equivaldría a convertir la escuela en escenario de confrontación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política. Si, además, se hiciera del pluralismo ideológico en su vertiente política el criterio básico de 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actividad docente, se correría el riesgo de aplicar a cada centro el esquema formal de la organización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política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principio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interno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comunidad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proceso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educativo,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consecuencias de lucha por el poder y de entrenamiento de grupos. Todo ello equivaldría, en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práctica,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neutralización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incluso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eliminación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escuela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institución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educativa</w:t>
      </w:r>
      <w:r>
        <w:rPr>
          <w:color w:val="313131"/>
          <w:w w:val="105"/>
          <w:sz w:val="18"/>
          <w:vertAlign w:val="superscript"/>
        </w:rPr>
        <w:t>8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90.720001pt;margin-top:10.649099pt;width:431.2pt;height:18.25pt;mso-position-horizontal-relative:page;mso-position-vertical-relative:paragraph;z-index:-15718400;mso-wrap-distance-left:0;mso-wrap-distance-right:0" coordorigin="1814,213" coordsize="8624,365">
            <v:shape style="position:absolute;left:1814;top:213;width:8624;height:365" coordorigin="1814,213" coordsize="8624,365" path="m10438,563l10426,563,1814,563,1814,578,10426,578,10438,578,10438,563xm10438,213l10426,213,1814,213,1814,225,10426,225,10438,225,10438,213xe" filled="true" fillcolor="#a6a6a6" stroked="false">
              <v:path arrowok="t"/>
              <v:fill type="solid"/>
            </v:shape>
            <v:rect style="position:absolute;left:1814;top:224;width:15;height:339" filled="true" fillcolor="#969696" stroked="false">
              <v:fill type="solid"/>
            </v:rect>
            <v:rect style="position:absolute;left:10425;top:224;width:12;height:339" filled="true" fillcolor="#a6a6a6" stroked="false">
              <v:fill type="solid"/>
            </v:rect>
            <v:shape style="position:absolute;left:1912;top:224;width:8513;height:339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24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3.  </w:t>
                    </w:r>
                    <w:r>
                      <w:rPr>
                        <w:rFonts w:ascii="Times New Roman" w:hAnsi="Times New Roman"/>
                        <w:color w:val="FFFFFF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FFFFFF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FFFFFF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integrada</w:t>
                    </w:r>
                    <w:r>
                      <w:rPr>
                        <w:rFonts w:ascii="Times New Roman" w:hAnsi="Times New Roman"/>
                        <w:color w:val="FFFFFF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formación</w:t>
                    </w:r>
                    <w:r>
                      <w:rPr>
                        <w:rFonts w:ascii="Times New Roman" w:hAnsi="Times New Roman"/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humana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tentación que sienten hoy diversos grupos cristianos de recluirse, con exclusividad,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propias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instituciones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eclesiales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(parroquias,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comunidades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cristianas,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grupos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juveniles...)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grande. Sin embargo, la Iglesia sabe que la escuela es un marco privilegiado para que el alumno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pueda integrar en su formación humana la dimensión religiosa, lograr un diálogo interno entre la 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cristiana y el saber humano y para que los sentidos de vida propuestos por las otras disciplinas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puedan integrarse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 sentido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radical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proporciona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w w:val="105"/>
          <w:sz w:val="18"/>
          <w:vertAlign w:val="superscript"/>
        </w:rPr>
        <w:t>9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91.32pt;margin-top:10.675906pt;width:430.6pt;height:18.150pt;mso-position-horizontal-relative:page;mso-position-vertical-relative:paragraph;z-index:-15717888;mso-wrap-distance-left:0;mso-wrap-distance-right:0" coordorigin="1826,214" coordsize="8612,363">
            <v:shape style="position:absolute;left:1826;top:213;width:8612;height:363" coordorigin="1826,214" coordsize="8612,363" path="m10438,562l10426,562,1826,562,1826,576,10426,576,10438,576,10438,562xm10438,214l10426,214,1826,214,1826,226,1826,562,1939,562,1939,226,10426,226,10426,562,10438,562,10438,226,10438,214xe" filled="true" fillcolor="#a6a6a6" stroked="false">
              <v:path arrowok="t"/>
              <v:fill type="solid"/>
            </v:shape>
            <v:shape style="position:absolute;left:1939;top:225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a)  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Fe</w:t>
                    </w:r>
                    <w:r>
                      <w:rPr>
                        <w:rFonts w:ascii="Times New Roman" w:hAnsi="Times New Roman"/>
                        <w:color w:val="585858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585858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cultura:</w:t>
                    </w:r>
                    <w:r>
                      <w:rPr>
                        <w:rFonts w:ascii="Times New Roman" w:hAnsi="Times New Roman"/>
                        <w:color w:val="585858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dos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interlocutores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585858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constante</w:t>
                    </w:r>
                    <w:r>
                      <w:rPr>
                        <w:rFonts w:ascii="Times New Roman" w:hAnsi="Times New Roman"/>
                        <w:color w:val="585858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diálogo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fe y la cultura se interrelacionan necesariamente en el contexto de la vida y no sólo en 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ámbito escolar. Toda la obra evangelizadora de la Iglesia ha de emplazar a la fe en un diálogo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confrontación</w:t>
      </w:r>
      <w:r>
        <w:rPr>
          <w:color w:val="313131"/>
          <w:spacing w:val="42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4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42"/>
          <w:w w:val="105"/>
          <w:sz w:val="18"/>
        </w:rPr>
        <w:t> </w:t>
      </w:r>
      <w:r>
        <w:rPr>
          <w:color w:val="313131"/>
          <w:w w:val="105"/>
          <w:sz w:val="18"/>
        </w:rPr>
        <w:t>cultura:</w:t>
      </w:r>
      <w:r>
        <w:rPr>
          <w:color w:val="313131"/>
          <w:spacing w:val="37"/>
          <w:w w:val="105"/>
          <w:sz w:val="18"/>
        </w:rPr>
        <w:t> </w:t>
      </w:r>
      <w:r>
        <w:rPr>
          <w:color w:val="313131"/>
          <w:w w:val="105"/>
          <w:sz w:val="18"/>
        </w:rPr>
        <w:t>«El</w:t>
      </w:r>
      <w:r>
        <w:rPr>
          <w:color w:val="313131"/>
          <w:spacing w:val="40"/>
          <w:w w:val="105"/>
          <w:sz w:val="18"/>
        </w:rPr>
        <w:t> </w:t>
      </w:r>
      <w:r>
        <w:rPr>
          <w:color w:val="313131"/>
          <w:w w:val="105"/>
          <w:sz w:val="18"/>
        </w:rPr>
        <w:t>Reino</w:t>
      </w:r>
      <w:r>
        <w:rPr>
          <w:color w:val="313131"/>
          <w:spacing w:val="40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38"/>
          <w:w w:val="105"/>
          <w:sz w:val="18"/>
        </w:rPr>
        <w:t> </w:t>
      </w:r>
      <w:r>
        <w:rPr>
          <w:color w:val="313131"/>
          <w:w w:val="105"/>
          <w:sz w:val="18"/>
        </w:rPr>
        <w:t>anuncia</w:t>
      </w:r>
      <w:r>
        <w:rPr>
          <w:color w:val="313131"/>
          <w:spacing w:val="40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38"/>
          <w:w w:val="105"/>
          <w:sz w:val="18"/>
        </w:rPr>
        <w:t> </w:t>
      </w:r>
      <w:r>
        <w:rPr>
          <w:color w:val="313131"/>
          <w:w w:val="105"/>
          <w:sz w:val="18"/>
        </w:rPr>
        <w:t>Evangelio</w:t>
      </w:r>
      <w:r>
        <w:rPr>
          <w:color w:val="313131"/>
          <w:spacing w:val="38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38"/>
          <w:w w:val="105"/>
          <w:sz w:val="18"/>
        </w:rPr>
        <w:t> </w:t>
      </w:r>
      <w:r>
        <w:rPr>
          <w:color w:val="313131"/>
          <w:w w:val="105"/>
          <w:sz w:val="18"/>
        </w:rPr>
        <w:t>vivido</w:t>
      </w:r>
      <w:r>
        <w:rPr>
          <w:color w:val="313131"/>
          <w:spacing w:val="40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38"/>
          <w:w w:val="105"/>
          <w:sz w:val="18"/>
        </w:rPr>
        <w:t> </w:t>
      </w:r>
      <w:r>
        <w:rPr>
          <w:color w:val="313131"/>
          <w:w w:val="105"/>
          <w:sz w:val="18"/>
        </w:rPr>
        <w:t>hombres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92.639999pt;margin-top:9.336615pt;width:135.359997pt;height:.359971pt;mso-position-horizontal-relative:page;mso-position-vertical-relative:paragraph;z-index:-15717376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tabs>
          <w:tab w:pos="416" w:val="left" w:leader="none"/>
        </w:tabs>
        <w:spacing w:before="4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6</w:t>
      </w:r>
      <w:r>
        <w:rPr>
          <w:color w:val="313131"/>
          <w:sz w:val="17"/>
          <w:vertAlign w:val="baseline"/>
        </w:rPr>
        <w:tab/>
        <w:t>Cfr.</w:t>
      </w:r>
      <w:r>
        <w:rPr>
          <w:color w:val="313131"/>
          <w:spacing w:val="-7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Pablo</w:t>
      </w:r>
      <w:r>
        <w:rPr>
          <w:color w:val="313131"/>
          <w:spacing w:val="-8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VI,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Octogesima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adveniens,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nº.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27.</w:t>
      </w:r>
    </w:p>
    <w:p>
      <w:pPr>
        <w:tabs>
          <w:tab w:pos="416" w:val="left" w:leader="none"/>
        </w:tabs>
        <w:spacing w:line="195" w:lineRule="exact" w:before="1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7</w:t>
      </w:r>
      <w:r>
        <w:rPr>
          <w:color w:val="313131"/>
          <w:sz w:val="17"/>
          <w:vertAlign w:val="baseline"/>
        </w:rPr>
        <w:tab/>
        <w:t>Cfr.</w:t>
      </w:r>
      <w:r>
        <w:rPr>
          <w:color w:val="313131"/>
          <w:spacing w:val="-7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Pablo</w:t>
      </w:r>
      <w:r>
        <w:rPr>
          <w:color w:val="313131"/>
          <w:spacing w:val="-8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VI,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Octogesima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adveniens,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nº.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27.</w:t>
      </w:r>
    </w:p>
    <w:p>
      <w:pPr>
        <w:tabs>
          <w:tab w:pos="416" w:val="left" w:leader="none"/>
        </w:tabs>
        <w:spacing w:line="195" w:lineRule="exact" w:before="0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8</w:t>
      </w:r>
      <w:r>
        <w:rPr>
          <w:color w:val="313131"/>
          <w:sz w:val="17"/>
          <w:vertAlign w:val="baseline"/>
        </w:rPr>
        <w:tab/>
        <w:t>Cfr.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Nota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Comisión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Episcopal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Enseñanza,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27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junio</w:t>
      </w:r>
      <w:r>
        <w:rPr>
          <w:color w:val="313131"/>
          <w:spacing w:val="-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1978, número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7.</w:t>
      </w:r>
    </w:p>
    <w:p>
      <w:pPr>
        <w:tabs>
          <w:tab w:pos="416" w:val="left" w:leader="none"/>
        </w:tabs>
        <w:spacing w:before="1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9</w:t>
      </w:r>
      <w:r>
        <w:rPr>
          <w:color w:val="313131"/>
          <w:sz w:val="17"/>
          <w:vertAlign w:val="baseline"/>
        </w:rPr>
        <w:tab/>
        <w:t>Cfr.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XXVI</w:t>
      </w:r>
      <w:r>
        <w:rPr>
          <w:rFonts w:ascii="Arial" w:hAns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Declaración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Asamblea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Plenaria,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1.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c.,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n.º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a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5.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  <w:ind w:left="152"/>
      </w:pPr>
      <w:r>
        <w:rPr>
          <w:color w:val="313131"/>
          <w:w w:val="105"/>
        </w:rPr>
        <w:t>profundamente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vinculados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construcción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Reino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puede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menos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tomar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elementos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cultura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culturas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humanas» (Pablo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VI,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«Evangelii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nuntiandi»,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20).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Este diálogo significa, en primer lugar, un reconocimiento y una asunción leal de aquellos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valores humanos que caracterizan la cultura de nuestro tiempo. Los cristianos deben abrirse a la luz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313131"/>
          <w:w w:val="105"/>
          <w:sz w:val="18"/>
        </w:rPr>
        <w:t>viene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otros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hombres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buena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voluntad;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deben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saber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incorporar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todo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valor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positivo,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313131"/>
          <w:w w:val="105"/>
          <w:sz w:val="18"/>
        </w:rPr>
        <w:t>incluso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nacidos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sin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 influencia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w w:val="105"/>
          <w:sz w:val="18"/>
          <w:vertAlign w:val="superscript"/>
        </w:rPr>
        <w:t>10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line="252" w:lineRule="auto" w:before="218"/>
        <w:ind w:left="152" w:right="159" w:firstLine="398"/>
        <w:jc w:val="both"/>
      </w:pPr>
      <w:r>
        <w:rPr>
          <w:color w:val="313131"/>
          <w:w w:val="105"/>
        </w:rPr>
        <w:t>El mensaje cristiano está en conexión con los problemas fundamentales del hombre, sobre 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origen y su destino, sobre la libertad, la justicia, el dolor, la muerte y la culpa... Por consiguiente,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evangelización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responder</w:t>
      </w:r>
      <w:r>
        <w:rPr>
          <w:color w:val="313131"/>
          <w:spacing w:val="1"/>
          <w:w w:val="105"/>
        </w:rPr>
        <w:t> </w:t>
      </w:r>
      <w:r>
        <w:rPr>
          <w:rFonts w:ascii="Arial" w:hAnsi="Arial"/>
          <w:i/>
          <w:color w:val="313131"/>
          <w:w w:val="105"/>
        </w:rPr>
        <w:t>de manera</w:t>
      </w:r>
      <w:r>
        <w:rPr>
          <w:rFonts w:ascii="Arial" w:hAnsi="Arial"/>
          <w:i/>
          <w:color w:val="313131"/>
          <w:spacing w:val="1"/>
          <w:w w:val="105"/>
        </w:rPr>
        <w:t> </w:t>
      </w:r>
      <w:r>
        <w:rPr>
          <w:rFonts w:ascii="Arial" w:hAnsi="Arial"/>
          <w:i/>
          <w:color w:val="313131"/>
          <w:w w:val="105"/>
        </w:rPr>
        <w:t>comprensible</w:t>
      </w:r>
      <w:r>
        <w:rPr>
          <w:rFonts w:ascii="Arial" w:hAnsi="Arial"/>
          <w:i/>
          <w:color w:val="313131"/>
          <w:spacing w:val="1"/>
          <w:w w:val="105"/>
        </w:rPr>
        <w:t> </w:t>
      </w:r>
      <w:r>
        <w:rPr>
          <w:rFonts w:ascii="Arial" w:hAnsi="Arial"/>
          <w:i/>
          <w:color w:val="313131"/>
          <w:w w:val="105"/>
        </w:rPr>
        <w:t>y relevante</w:t>
      </w:r>
      <w:r>
        <w:rPr>
          <w:rFonts w:ascii="Arial" w:hAnsi="Arial"/>
          <w:i/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problemas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siempre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actuales sobre el sentido de la vida, y dialogar con otras posibles respuestas, distintas de las propias.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El pensamiento cristiano puede dispensarse de una confrontación con los humanismos e ideologías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contemporáneas.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El diálogo con los demás saberes puede realizarse, precisamente, porque la fe es también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 saber razonable, un saber que se traduce en expresiones objetivas de valor universal. La 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cristiana no es simplemente un grito del alma; es también una convicción. En la conciencia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creyente se expresa como una certeza fundada. No surge como un fruto del raciocinio. Pero no 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tampoco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resultado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impulso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irracional.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saber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razonable,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incluso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cuando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transciende lo puramente conceptual, no se opone a las leyes del pensamiento. También en otras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dimensiones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vida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humana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sucede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algo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similar.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relación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interpersonal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amor</w:t>
      </w:r>
      <w:r>
        <w:rPr>
          <w:color w:val="313131"/>
          <w:w w:val="105"/>
          <w:sz w:val="18"/>
          <w:vertAlign w:val="superscript"/>
        </w:rPr>
        <w:t>11</w:t>
      </w:r>
      <w:r>
        <w:rPr>
          <w:color w:val="313131"/>
          <w:w w:val="105"/>
          <w:sz w:val="18"/>
          <w:vertAlign w:val="baseline"/>
        </w:rPr>
        <w:t>.</w:t>
      </w:r>
      <w:r>
        <w:rPr>
          <w:color w:val="313131"/>
          <w:spacing w:val="-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ellas la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percepción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realidad tiene una certeza singular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que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va más allá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 los procesos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meramente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deductivos.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 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largo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historia,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Iglesia ha creído siempre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necesario presentar el mensaje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cristiano a sabios e ignorantes. No ha rehuido la reflexión crítica. Ha buscado continuamente mostrar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coherencia de la fe cristiana, de sus exigencias éticas, de su praxis, con la realización de una vida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plenamente humana. La confrontación creadora con las diversas filosofías está en la mejor tradición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la Iglesia. Este diálogo ha dado origen al pensamiento teológico en sus diversas expresiones, 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métodos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específicos, con su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estatuto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epistemológico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original.</w:t>
      </w:r>
    </w:p>
    <w:p>
      <w:pPr>
        <w:pStyle w:val="BodyText"/>
        <w:spacing w:before="8"/>
      </w:pPr>
    </w:p>
    <w:p>
      <w:pPr>
        <w:pStyle w:val="BodyText"/>
        <w:spacing w:line="254" w:lineRule="auto"/>
        <w:ind w:left="152" w:right="159" w:firstLine="398"/>
        <w:jc w:val="both"/>
      </w:pPr>
      <w:r>
        <w:rPr>
          <w:color w:val="313131"/>
          <w:w w:val="105"/>
        </w:rPr>
        <w:t>Si «la ruptura entre Evangelio y la cultura es el drama de nuestro tiempo» (Pablo VI, </w:t>
      </w:r>
      <w:r>
        <w:rPr>
          <w:rFonts w:ascii="Arial" w:hAnsi="Arial"/>
          <w:i/>
          <w:color w:val="313131"/>
          <w:w w:val="105"/>
        </w:rPr>
        <w:t>Evangelii</w:t>
      </w:r>
      <w:r>
        <w:rPr>
          <w:rFonts w:ascii="Arial" w:hAnsi="Arial"/>
          <w:i/>
          <w:color w:val="313131"/>
          <w:spacing w:val="1"/>
          <w:w w:val="105"/>
        </w:rPr>
        <w:t> </w:t>
      </w:r>
      <w:r>
        <w:rPr>
          <w:rFonts w:ascii="Arial" w:hAnsi="Arial"/>
          <w:i/>
          <w:color w:val="313131"/>
          <w:w w:val="105"/>
        </w:rPr>
        <w:t>nuntiandi</w:t>
      </w:r>
      <w:r>
        <w:rPr>
          <w:color w:val="313131"/>
          <w:w w:val="105"/>
        </w:rPr>
        <w:t>, 20),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Iglesia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habrá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aceptar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reto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hacerse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presente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mundo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cultural.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 segundo lugar, la fe descubre en la cultura actual elementos que, bajo capa de progreso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y autonomía, alejan de Dios e implantan nuevas servidumbres y dominaciones del hombre por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hombre. Frente a tales elementos, la fe cristiana ha de ejercer una función crítica mostrando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riesgos de la deshumanización allí latentes, expresando su sentido acerca de la verdadera liberación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 la auténtica cultura humana. Se trata, en este caso, de «transformar con la fuerza del Evangelio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criterios de juicio, los valores determinantes, los puntos de interés, las líneas de pensamiento,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fuentes inspiradoras y los modelos de vida de la humanidad que están en contraste con la Palabra 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Dios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 designio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salvación»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(Pablo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VI,</w:t>
      </w:r>
      <w:r>
        <w:rPr>
          <w:color w:val="313131"/>
          <w:spacing w:val="-1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Evangelii</w:t>
      </w:r>
      <w:r>
        <w:rPr>
          <w:rFonts w:ascii="Arial" w:hAnsi="Arial"/>
          <w:i/>
          <w:color w:val="313131"/>
          <w:spacing w:val="-1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nuntiandi</w:t>
      </w:r>
      <w:r>
        <w:rPr>
          <w:color w:val="313131"/>
          <w:w w:val="105"/>
          <w:sz w:val="18"/>
        </w:rPr>
        <w:t>,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19).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52" w:right="159" w:firstLine="398"/>
        <w:jc w:val="both"/>
      </w:pPr>
      <w:r>
        <w:rPr>
          <w:color w:val="313131"/>
          <w:w w:val="105"/>
        </w:rPr>
        <w:t>Es necesario, ante todo, que el Mensaje evangélico aparezca, en su radical autenticidad, como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una superación positiva de la rivalidad axiológica que el pensamiento contemporáneo ha establecido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entre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hombre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Dios.</w:t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91.32pt;margin-top:10.633305pt;width:430.6pt;height:18.25pt;mso-position-horizontal-relative:page;mso-position-vertical-relative:paragraph;z-index:-15716864;mso-wrap-distance-left:0;mso-wrap-distance-right:0" coordorigin="1826,213" coordsize="8612,365">
            <v:shape style="position:absolute;left:1826;top:212;width:8612;height:365" coordorigin="1826,213" coordsize="8612,365" path="m10438,563l10426,563,1826,563,1826,577,10426,577,10438,577,10438,563xm10438,213l10426,213,1826,213,1826,227,1826,563,1939,563,1939,227,10426,227,10426,563,10438,563,10438,227,10438,213xe" filled="true" fillcolor="#a6a6a6" stroked="false">
              <v:path arrowok="t"/>
              <v:fill type="solid"/>
            </v:shape>
            <v:shape style="position:absolute;left:1939;top:227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b)  </w:t>
                    </w:r>
                    <w:r>
                      <w:rPr>
                        <w:rFonts w:ascii="Times New Roman" w:hAnsi="Times New Roman"/>
                        <w:color w:val="585858"/>
                        <w:spacing w:val="1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síntesis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fe-cultura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proceso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educativo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escolar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11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 el proceso de maduración de su personalidad cristiana, el creyente necesita entrar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constante diálogo con la cultura, porque sin este diálogo la personalidad cristiana está expuesta 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escindirse, condenando a la fe a la condición de "añadido" o de "un aparte", y a empobrecerse hasta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extremo,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asumiendo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existencia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humana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mundo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313131"/>
          <w:w w:val="105"/>
          <w:sz w:val="18"/>
        </w:rPr>
        <w:t>manera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vital,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profundidad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92.639999pt;margin-top:13.305096pt;width:135.359997pt;height:.479971pt;mso-position-horizontal-relative:page;mso-position-vertical-relative:paragraph;z-index:-15716352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42"/>
        <w:ind w:left="416" w:right="160" w:hanging="264"/>
        <w:jc w:val="left"/>
        <w:rPr>
          <w:sz w:val="17"/>
        </w:rPr>
      </w:pPr>
      <w:r>
        <w:rPr>
          <w:color w:val="313131"/>
          <w:sz w:val="17"/>
          <w:vertAlign w:val="superscript"/>
        </w:rPr>
        <w:t>10</w:t>
      </w:r>
      <w:r>
        <w:rPr>
          <w:color w:val="313131"/>
          <w:spacing w:val="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 Vaticano II, </w:t>
      </w:r>
      <w:r>
        <w:rPr>
          <w:rFonts w:ascii="Arial" w:hAnsi="Arial"/>
          <w:i/>
          <w:color w:val="313131"/>
          <w:sz w:val="17"/>
          <w:vertAlign w:val="baseline"/>
        </w:rPr>
        <w:t>Gaudium et spes, </w:t>
      </w:r>
      <w:r>
        <w:rPr>
          <w:color w:val="313131"/>
          <w:sz w:val="17"/>
          <w:vertAlign w:val="baseline"/>
        </w:rPr>
        <w:t>62. «Vivan los fieles en una muy estrecha unión con los demás hombres de</w:t>
      </w:r>
      <w:r>
        <w:rPr>
          <w:color w:val="313131"/>
          <w:spacing w:val="-4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su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tiempo,</w:t>
      </w:r>
      <w:r>
        <w:rPr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y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esfuércense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en</w:t>
      </w:r>
      <w:r>
        <w:rPr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penetrar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su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manera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de</w:t>
      </w:r>
      <w:r>
        <w:rPr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pensar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y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sentir,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cuya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expresión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es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la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cultura.»</w:t>
      </w:r>
    </w:p>
    <w:p>
      <w:pPr>
        <w:spacing w:before="0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11</w:t>
      </w:r>
      <w:r>
        <w:rPr>
          <w:color w:val="313131"/>
          <w:spacing w:val="38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Declaración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Comisión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Permanente,</w:t>
      </w:r>
      <w:r>
        <w:rPr>
          <w:rFonts w:ascii="Arial" w:hAnsi="Arial"/>
          <w:i/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c.,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n.º</w:t>
      </w:r>
      <w:r>
        <w:rPr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36.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left="152" w:right="159"/>
        <w:jc w:val="both"/>
      </w:pPr>
      <w:r>
        <w:rPr>
          <w:color w:val="313131"/>
          <w:w w:val="105"/>
        </w:rPr>
        <w:t>hasta sus raíces, en toda su realidad concreta, es decir, «la cultura y las culturas del hombre en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sentido amplio y rico que tienen sus términos en la Gaudium et spes (núm. 53), tomando siempre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como punto de partida la persona y teniendo siempre presentes las relaciones de las personas entre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sí 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Dios»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(Pablo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VI,</w:t>
      </w:r>
      <w:r>
        <w:rPr>
          <w:color w:val="313131"/>
          <w:spacing w:val="-2"/>
          <w:w w:val="105"/>
        </w:rPr>
        <w:t> </w:t>
      </w:r>
      <w:r>
        <w:rPr>
          <w:rFonts w:ascii="Arial" w:hAnsi="Arial"/>
          <w:i/>
          <w:color w:val="313131"/>
          <w:w w:val="105"/>
        </w:rPr>
        <w:t>Evangelii</w:t>
      </w:r>
      <w:r>
        <w:rPr>
          <w:rFonts w:ascii="Arial" w:hAnsi="Arial"/>
          <w:i/>
          <w:color w:val="313131"/>
          <w:spacing w:val="-1"/>
          <w:w w:val="105"/>
        </w:rPr>
        <w:t> </w:t>
      </w:r>
      <w:r>
        <w:rPr>
          <w:rFonts w:ascii="Arial" w:hAnsi="Arial"/>
          <w:i/>
          <w:color w:val="313131"/>
          <w:w w:val="105"/>
        </w:rPr>
        <w:t>nuntiandi</w:t>
      </w:r>
      <w:r>
        <w:rPr>
          <w:color w:val="313131"/>
          <w:w w:val="105"/>
        </w:rPr>
        <w:t>, 20).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cultura que el hombre asimila constantemente desde su universo cultural tiende a ser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 fuerza totalizadora de su personalidad. Pero es en la escuela donde esta asimilación totalizadora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produce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–en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cualquier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edad– de una manera explícita,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sistemática y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crítica.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52" w:right="159" w:firstLine="398"/>
        <w:jc w:val="both"/>
      </w:pPr>
      <w:r>
        <w:rPr>
          <w:color w:val="313131"/>
          <w:w w:val="105"/>
        </w:rPr>
        <w:t>Tal asimilación, función de la escuela, la realiza el alumno a través de las distintas disciplinas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escolares.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ellas,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educación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religiosa,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conforma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simulación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perspectiva de la fe cristiana. El diálogo entre la fe y la cultura, que creemos necesario, hablando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general, para la maduración del creyente en su fe y vida cristiana, se concreta así, en el ámbito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escolar y dentro de sus peculiares condiciones, en la enseñanza de la religión, que lleva a cabo tal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diálogo.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52" w:right="157" w:firstLine="398"/>
        <w:jc w:val="both"/>
      </w:pPr>
      <w:r>
        <w:rPr>
          <w:color w:val="313131"/>
          <w:w w:val="105"/>
        </w:rPr>
        <w:t>La conexión entre la enseñanza religiosa y las demás disciplinas escolares en la escuela, es una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forma privilegiada de la relación ineludible entre la fe y la cultura; es el medio para que el alumno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haga personalmente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síntesis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cultura.</w:t>
      </w:r>
    </w:p>
    <w:p>
      <w:pPr>
        <w:pStyle w:val="BodyText"/>
        <w:rPr>
          <w:sz w:val="19"/>
        </w:rPr>
      </w:pPr>
    </w:p>
    <w:p>
      <w:pPr>
        <w:pStyle w:val="BodyText"/>
        <w:spacing w:line="252" w:lineRule="auto"/>
        <w:ind w:left="152" w:right="159" w:firstLine="398"/>
        <w:jc w:val="both"/>
      </w:pPr>
      <w:r>
        <w:rPr>
          <w:color w:val="313131"/>
          <w:w w:val="105"/>
        </w:rPr>
        <w:t>Se comprende, por todo lo que antecede, que la Iglesia haya querido siempre estar presente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 ámbito de la cultura y de la escuela. La Iglesia se encuentra violentamente mutilada y atada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aquellos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países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donde 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le permite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presente 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w w:val="105"/>
          <w:vertAlign w:val="superscript"/>
        </w:rPr>
        <w:t>12</w:t>
      </w:r>
      <w:r>
        <w:rPr>
          <w:color w:val="313131"/>
          <w:w w:val="105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90.720001pt;margin-top:10.574141pt;width:431.2pt;height:18.25pt;mso-position-horizontal-relative:page;mso-position-vertical-relative:paragraph;z-index:-15715840;mso-wrap-distance-left:0;mso-wrap-distance-right:0" coordorigin="1814,211" coordsize="8624,365">
            <v:shape style="position:absolute;left:1814;top:211;width:8624;height:365" coordorigin="1814,212" coordsize="8624,365" path="m10438,564l10426,564,1814,564,1814,576,10426,576,10438,576,10438,564xm10438,212l10426,212,1814,212,1814,226,10426,226,10438,226,10438,212xe" filled="true" fillcolor="#a6a6a6" stroked="false">
              <v:path arrowok="t"/>
              <v:fill type="solid"/>
            </v:shape>
            <v:rect style="position:absolute;left:1814;top:225;width:15;height:339" filled="true" fillcolor="#969696" stroked="false">
              <v:fill type="solid"/>
            </v:rect>
            <v:rect style="position:absolute;left:10425;top:225;width:12;height:339" filled="true" fillcolor="#a6a6a6" stroked="false">
              <v:fill type="solid"/>
            </v:rect>
            <v:shape style="position:absolute;left:1912;top:225;width:8513;height:339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24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4.  </w:t>
                    </w:r>
                    <w:r>
                      <w:rPr>
                        <w:rFonts w:ascii="Times New Roman" w:hAnsi="Times New Roman"/>
                        <w:color w:val="FFFFFF"/>
                        <w:spacing w:val="5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FFFF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religiosa,</w:t>
                    </w:r>
                    <w:r>
                      <w:rPr>
                        <w:rFonts w:ascii="Times New Roman" w:hAnsi="Times New Roman"/>
                        <w:color w:val="FFFFFF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servicio</w:t>
                    </w:r>
                    <w:r>
                      <w:rPr>
                        <w:rFonts w:ascii="Times New Roman" w:hAnsi="Times New Roman"/>
                        <w:color w:val="FFFF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eclesial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91.32pt;margin-top:39.734138pt;width:430.6pt;height:18.150pt;mso-position-horizontal-relative:page;mso-position-vertical-relative:paragraph;z-index:-15715328;mso-wrap-distance-left:0;mso-wrap-distance-right:0" coordorigin="1826,795" coordsize="8612,363">
            <v:shape style="position:absolute;left:1826;top:794;width:8612;height:363" coordorigin="1826,795" coordsize="8612,363" path="m10438,1143l10426,1143,1826,1143,1826,1157,10426,1157,10438,1157,10438,1143xm10438,795l10426,795,1826,795,1826,807,1826,1143,1939,1143,1939,807,10426,807,10426,1143,10438,1143,10438,807,10438,795xe" filled="true" fillcolor="#a6a6a6" stroked="false">
              <v:path arrowok="t"/>
              <v:fill type="solid"/>
            </v:shape>
            <v:shape style="position:absolute;left:1939;top:806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585858"/>
                        <w:sz w:val="22"/>
                      </w:rPr>
                      <w:t>a)  </w:t>
                    </w:r>
                    <w:r>
                      <w:rPr>
                        <w:rFonts w:asci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Sociedad,</w:t>
                    </w:r>
                    <w:r>
                      <w:rPr>
                        <w:rFonts w:asci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Estado,</w:t>
                    </w:r>
                    <w:r>
                      <w:rPr>
                        <w:rFonts w:asci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Iglesia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3"/>
        </w:rPr>
      </w:pPr>
    </w:p>
    <w:p>
      <w:pPr>
        <w:pStyle w:val="BodyText"/>
        <w:spacing w:before="5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9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¿Qué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papel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corresponde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Iglesia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organización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escolar?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2" w:lineRule="auto"/>
        <w:ind w:left="152" w:right="159" w:firstLine="398"/>
        <w:jc w:val="both"/>
      </w:pPr>
      <w:r>
        <w:rPr>
          <w:color w:val="313131"/>
          <w:w w:val="105"/>
        </w:rPr>
        <w:t>Según lo que hemos afirmado anteriormente y sin que lo que se dice a continuación deba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entenderse como contraposición excluyente, la competencia e iniciativa radical sobre la escuela 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encontraría en la sociedad basada en el derecho de la familia y configurada por grupos diversos;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competencia garantizadora del tipo de educación, en las diversas comunidades culturales y religiosas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del país;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competencia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iniciativa promotora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tutela, en el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Estado.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responsabilidad, pues, de ofrecer la enseñanza religiosa radica en la escuela en cuanto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servicio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sociedad.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 tiene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deber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reclamar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confesión 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correspondiente asegura la veracidad de la enseñanza religiosa que se oferte. La Iglesia (o, en 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caso, la confesión religiosa) tiene el derecho y la obligación de garantizar la autenticidad de 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enseñanza. Su contenido, y sus líneas metodológicas fundamentales de él derivadas, deben ser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decididos por la competente autoridad eclesiástica. Cuando realizan su labor docente, los profesores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religión actúan en nombre de la sociedad y desde la naturaleza propia de la escuela, pero también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 nombre de la Iglesia, y desde su vocación de creyentes; actúan desde su competencia científica y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académica,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pero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mismo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tiempo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desde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testimonio.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Iglesia católica, al asumir esta responsabilidad en el ámbito educativo, es consciente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ejercer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tipo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evangelización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muy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particular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tiene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total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iniciativa,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principalmente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 las escuela estatales, ya que colabora en un servicio social, desarrollado por esa institución cívica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escuela, con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todos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condicionantes.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Iglesia –las confesiones religiosas– puede y debe colaborar en el campo de la acción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social,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Estado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tiene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obligación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dejar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libre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ámbito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enseñanza,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92.639999pt;margin-top:14.10428pt;width:135.359997pt;height:.479971pt;mso-position-horizontal-relative:page;mso-position-vertical-relative:paragraph;z-index:-15714816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4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12</w:t>
      </w:r>
      <w:r>
        <w:rPr>
          <w:color w:val="313131"/>
          <w:spacing w:val="37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Declaración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Comisión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Permanente,</w:t>
      </w:r>
      <w:r>
        <w:rPr>
          <w:rFonts w:ascii="Arial" w:hAnsi="Arial"/>
          <w:i/>
          <w:color w:val="313131"/>
          <w:spacing w:val="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c.,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n.º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21.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left="152" w:right="157"/>
        <w:jc w:val="both"/>
      </w:pPr>
      <w:r>
        <w:rPr>
          <w:color w:val="313131"/>
          <w:w w:val="105"/>
        </w:rPr>
        <w:t>un marco jurídico de respeto a los derechos fundamentales de la persona humana y, en concreto, 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derecho a la libertad religiosa. No invade, por tanto, la Iglesia un campo ajeno. Hace una oferta 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grupo humano desde el punto de vista de la acción social y educativa, aunque, desde el punto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vista de la conciencia eclesial, esa oferta social sea un servicio vinculado por una parte a la misión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jerárquica de evangelizar a los hombres y por otra al deber de los creyentes de exigirla y de recurrir 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ella.</w:t>
      </w:r>
    </w:p>
    <w:p>
      <w:pPr>
        <w:pStyle w:val="BodyText"/>
        <w:spacing w:before="5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Iglesia está llamada a servir a los hombres. Debe estar dispuesta a poner al servicio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todos cuanto ella es y posee, sin distinguir siempre y necesariamente entre quienes son miembros 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 Iglesia y quienes no lo son. Por eso, una enseñanza religiosa escolar que no se proponga ayudar 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toda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clase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pensar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actuar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pleno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sentido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madurez,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presentándoles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toda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riqueza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algo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absolutamente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legítimo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evangelización. Si se impidiese a la Iglesia realizar esta misión, se mutilaría una de las posibilidades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altas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realización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vida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humana</w:t>
      </w:r>
      <w:r>
        <w:rPr>
          <w:color w:val="313131"/>
          <w:w w:val="105"/>
          <w:sz w:val="18"/>
          <w:vertAlign w:val="superscript"/>
        </w:rPr>
        <w:t>13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91.32pt;margin-top:10.969977pt;width:430.6pt;height:18.150pt;mso-position-horizontal-relative:page;mso-position-vertical-relative:paragraph;z-index:-15714304;mso-wrap-distance-left:0;mso-wrap-distance-right:0" coordorigin="1826,219" coordsize="8612,363">
            <v:shape style="position:absolute;left:1826;top:219;width:8612;height:363" coordorigin="1826,219" coordsize="8612,363" path="m10438,570l10426,570,1826,570,1826,582,10426,582,10438,582,10438,570xm10438,219l10426,219,1826,219,1826,234,1826,570,1939,570,1939,234,10426,234,10426,570,10438,570,10438,234,10438,219xe" filled="true" fillcolor="#a6a6a6" stroked="false">
              <v:path arrowok="t"/>
              <v:fill type="solid"/>
            </v:shape>
            <v:shape style="position:absolute;left:1939;top:233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b)  </w:t>
                    </w:r>
                    <w:r>
                      <w:rPr>
                        <w:rFonts w:ascii="Times New Roman" w:hAnsi="Times New Roman"/>
                        <w:color w:val="585858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Sentido</w:t>
                    </w:r>
                    <w:r>
                      <w:rPr>
                        <w:rFonts w:ascii="Times New Roman" w:hAns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585858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585858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escolar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como</w:t>
                    </w:r>
                    <w:r>
                      <w:rPr>
                        <w:rFonts w:ascii="Times New Roman" w:hAnsi="Times New Roman"/>
                        <w:color w:val="585858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servicio</w:t>
                    </w:r>
                    <w:r>
                      <w:rPr>
                        <w:rFonts w:ascii="Times New Roman" w:hAnsi="Times New Roman"/>
                        <w:color w:val="585858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eclesial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¿Por qué una enseñanza religiosa escolar?, preguntamos al comienzo. Porque, siendo 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necesidad el que la dimensión religiosa se integre en los procesos de transmisión de la cultura, es,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consecuentemente,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exigencia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sistema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escolar,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raíz,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derecho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educado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tutelado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padres.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0" w:after="0"/>
        <w:ind w:left="152" w:right="160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 síntesis, entendemos la enseñanza religiosa como materia escolar ordinaria, por ser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exigencia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escuela.</w:t>
      </w:r>
    </w:p>
    <w:p>
      <w:pPr>
        <w:pStyle w:val="BodyText"/>
        <w:spacing w:before="7"/>
      </w:pPr>
    </w:p>
    <w:p>
      <w:pPr>
        <w:pStyle w:val="BodyText"/>
        <w:spacing w:line="254" w:lineRule="auto"/>
        <w:ind w:left="152" w:firstLine="398"/>
      </w:pPr>
      <w:r>
        <w:rPr>
          <w:color w:val="313131"/>
          <w:w w:val="105"/>
        </w:rPr>
        <w:t>La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entendemos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como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confesional,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entre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otras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razones,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derecho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padres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educar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hijos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según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propias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convicciones.</w:t>
      </w:r>
    </w:p>
    <w:p>
      <w:pPr>
        <w:pStyle w:val="BodyText"/>
        <w:spacing w:before="7"/>
      </w:pPr>
    </w:p>
    <w:p>
      <w:pPr>
        <w:pStyle w:val="BodyText"/>
        <w:spacing w:line="254" w:lineRule="auto"/>
        <w:ind w:left="152" w:firstLine="398"/>
      </w:pPr>
      <w:r>
        <w:rPr>
          <w:color w:val="313131"/>
          <w:w w:val="105"/>
        </w:rPr>
        <w:t>Y</w:t>
      </w:r>
      <w:r>
        <w:rPr>
          <w:color w:val="313131"/>
          <w:spacing w:val="51"/>
          <w:w w:val="105"/>
        </w:rPr>
        <w:t> </w:t>
      </w:r>
      <w:r>
        <w:rPr>
          <w:color w:val="313131"/>
          <w:w w:val="105"/>
        </w:rPr>
        <w:t>finalmente,</w:t>
      </w:r>
      <w:r>
        <w:rPr>
          <w:color w:val="313131"/>
          <w:spacing w:val="50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concebimos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como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síntesis  de</w:t>
      </w:r>
      <w:r>
        <w:rPr>
          <w:color w:val="313131"/>
          <w:spacing w:val="5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fe</w:t>
      </w:r>
      <w:r>
        <w:rPr>
          <w:color w:val="313131"/>
          <w:spacing w:val="50"/>
          <w:w w:val="105"/>
        </w:rPr>
        <w:t> </w:t>
      </w:r>
      <w:r>
        <w:rPr>
          <w:color w:val="313131"/>
          <w:w w:val="105"/>
        </w:rPr>
        <w:t>y  cultura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ofrecida</w:t>
      </w:r>
      <w:r>
        <w:rPr>
          <w:color w:val="313131"/>
          <w:spacing w:val="51"/>
          <w:w w:val="105"/>
        </w:rPr>
        <w:t> </w:t>
      </w:r>
      <w:r>
        <w:rPr>
          <w:color w:val="313131"/>
          <w:w w:val="105"/>
        </w:rPr>
        <w:t>al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alumno,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inseparable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formación humana.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consiguiente,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debe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reducir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últimos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objetivos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información sobre el fenómeno religioso, ni a la educación de la religiosidad en general (no nos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referimos,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obviamente,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casos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hipotéticos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perteneciendo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confesión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concreta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alguna,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padres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pudieran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desear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vía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aproximación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hecho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religioso).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No hay que proponerse tampoco en el ámbito escolar, aparte de la clase de religión, todas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 dimensiones de la catequesis; la plena iniciación en la experiencia cristiana, en el compromiso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 la integración en la comunidad  eclesial, aspectos estos que se realizan más propiamente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instituciones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Iglesia.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436" w:lineRule="exact" w:before="38" w:after="0"/>
        <w:ind w:left="416" w:right="278" w:firstLine="134"/>
        <w:jc w:val="left"/>
        <w:rPr>
          <w:sz w:val="18"/>
        </w:rPr>
      </w:pPr>
      <w:r>
        <w:rPr>
          <w:color w:val="313131"/>
          <w:w w:val="105"/>
          <w:sz w:val="18"/>
        </w:rPr>
        <w:t>Consideramos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este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servicio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eclesial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debe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ofrecer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confesional: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1º</w:t>
      </w:r>
      <w:r>
        <w:rPr>
          <w:color w:val="313131"/>
          <w:spacing w:val="-5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escolar:</w:t>
      </w:r>
      <w:r>
        <w:rPr>
          <w:rFonts w:ascii="Arial" w:hAnsi="Arial"/>
          <w:i/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tanto,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 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rigor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intelectual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estatuto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académico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toda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disciplina.</w:t>
      </w:r>
    </w:p>
    <w:p>
      <w:pPr>
        <w:pStyle w:val="BodyText"/>
        <w:spacing w:line="168" w:lineRule="exact"/>
        <w:ind w:left="416"/>
      </w:pPr>
      <w:r>
        <w:rPr>
          <w:color w:val="313131"/>
          <w:w w:val="105"/>
        </w:rPr>
        <w:t>2º</w:t>
      </w:r>
      <w:r>
        <w:rPr>
          <w:color w:val="313131"/>
          <w:spacing w:val="44"/>
          <w:w w:val="105"/>
        </w:rPr>
        <w:t> </w:t>
      </w:r>
      <w:r>
        <w:rPr>
          <w:rFonts w:ascii="Arial" w:hAnsi="Arial"/>
          <w:i/>
          <w:color w:val="313131"/>
          <w:w w:val="105"/>
        </w:rPr>
        <w:t>confesional:</w:t>
      </w:r>
      <w:r>
        <w:rPr>
          <w:rFonts w:ascii="Arial" w:hAnsi="Arial"/>
          <w:i/>
          <w:color w:val="313131"/>
          <w:spacing w:val="48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48"/>
          <w:w w:val="105"/>
        </w:rPr>
        <w:t> </w:t>
      </w:r>
      <w:r>
        <w:rPr>
          <w:color w:val="313131"/>
          <w:w w:val="105"/>
        </w:rPr>
        <w:t>decir,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impartida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desde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actitud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confesante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garantizada,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cuanto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a</w:t>
      </w:r>
    </w:p>
    <w:p>
      <w:pPr>
        <w:pStyle w:val="BodyText"/>
        <w:spacing w:before="11"/>
        <w:ind w:left="685"/>
      </w:pPr>
      <w:r>
        <w:rPr>
          <w:color w:val="313131"/>
          <w:w w:val="105"/>
        </w:rPr>
        <w:t>contenidos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métodos,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Iglesia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por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correspondiente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confesión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religiosa.</w:t>
      </w: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91.32pt;margin-top:11.44409pt;width:430.6pt;height:33.15pt;mso-position-horizontal-relative:page;mso-position-vertical-relative:paragraph;z-index:-15713792;mso-wrap-distance-left:0;mso-wrap-distance-right:0" coordorigin="1826,229" coordsize="8612,663">
            <v:shape style="position:absolute;left:1826;top:228;width:8612;height:663" coordorigin="1826,229" coordsize="8612,663" path="m10438,879l10426,879,1826,879,1826,891,10426,891,10438,891,10438,879xm10438,229l10426,229,1826,229,1826,243,1826,560,1826,879,1939,879,1939,560,1939,243,10426,243,10426,560,10426,879,10438,879,10438,560,10438,243,10438,229xe" filled="true" fillcolor="#a6a6a6" stroked="false">
              <v:path arrowok="t"/>
              <v:fill type="solid"/>
            </v:shape>
            <v:shape style="position:absolute;left:1939;top:243;width:8487;height:636" type="#_x0000_t202" filled="false" stroked="false">
              <v:textbox inset="0,0,0,0">
                <w:txbxContent>
                  <w:p>
                    <w:pPr>
                      <w:spacing w:line="285" w:lineRule="auto" w:before="22"/>
                      <w:ind w:left="419" w:right="17" w:hanging="322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c)</w:t>
                    </w:r>
                    <w:r>
                      <w:rPr>
                        <w:rFonts w:ascii="Times New Roman" w:hAnsi="Times New Roman"/>
                        <w:color w:val="585858"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Aclaración</w:t>
                    </w:r>
                    <w:r>
                      <w:rPr>
                        <w:rFonts w:ascii="Times New Roman" w:hAnsi="Times New Roman"/>
                        <w:color w:val="585858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complementaria: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585858"/>
                        <w:spacing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ante</w:t>
                    </w:r>
                    <w:r>
                      <w:rPr>
                        <w:rFonts w:ascii="Times New Roman" w:hAnsi="Times New Roman"/>
                        <w:color w:val="585858"/>
                        <w:spacing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585858"/>
                        <w:spacing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propuesta</w:t>
                    </w:r>
                    <w:r>
                      <w:rPr>
                        <w:rFonts w:ascii="Times New Roman" w:hAnsi="Times New Roman"/>
                        <w:color w:val="585858"/>
                        <w:spacing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una</w:t>
                    </w:r>
                    <w:r>
                      <w:rPr>
                        <w:rFonts w:ascii="Times New Roman" w:hAnsi="Times New Roman"/>
                        <w:color w:val="585858"/>
                        <w:spacing w:val="-5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585858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585858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como</w:t>
                    </w:r>
                    <w:r>
                      <w:rPr>
                        <w:rFonts w:ascii="Times New Roman" w:hAnsi="Times New Roman"/>
                        <w:color w:val="585858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cultura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Hemos estudiado con gran atención el esfuerzo desplegado últimamente por varios grupos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que, en su deseo de renovar la enseñanza religiosa escolar, viene proponiendo la implantación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 enseñanza como información cultural sobre el hecho religioso y como educación de la dimensión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general.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lectura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atenta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documento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hará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qué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compartimos:</w:t>
      </w: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2.639999pt;margin-top:10.262484pt;width:135.359997pt;height:.479971pt;mso-position-horizontal-relative:page;mso-position-vertical-relative:paragraph;z-index:-15713280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4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13</w:t>
      </w:r>
      <w:r>
        <w:rPr>
          <w:color w:val="313131"/>
          <w:spacing w:val="37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Declaración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Comisión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Permanente,</w:t>
      </w:r>
      <w:r>
        <w:rPr>
          <w:rFonts w:ascii="Arial" w:hAnsi="Arial"/>
          <w:i/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1c.</w:t>
      </w:r>
    </w:p>
    <w:p>
      <w:pPr>
        <w:spacing w:after="0"/>
        <w:jc w:val="left"/>
        <w:rPr>
          <w:sz w:val="17"/>
        </w:rPr>
        <w:sectPr>
          <w:headerReference w:type="default" r:id="rId9"/>
          <w:footerReference w:type="default" r:id="rId10"/>
          <w:pgSz w:w="12240" w:h="15840"/>
          <w:pgMar w:header="662" w:footer="750" w:top="1340" w:bottom="940" w:left="1700" w:right="1700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66" w:val="left" w:leader="none"/>
        </w:tabs>
        <w:spacing w:line="249" w:lineRule="auto" w:before="109" w:after="0"/>
        <w:ind w:left="1165" w:right="159" w:hanging="214"/>
        <w:jc w:val="left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20"/>
          <w:w w:val="105"/>
          <w:sz w:val="18"/>
        </w:rPr>
        <w:t> </w:t>
      </w:r>
      <w:r>
        <w:rPr>
          <w:color w:val="313131"/>
          <w:w w:val="105"/>
          <w:sz w:val="18"/>
        </w:rPr>
        <w:t>preocupación</w:t>
      </w:r>
      <w:r>
        <w:rPr>
          <w:color w:val="313131"/>
          <w:spacing w:val="2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reconocer</w:t>
      </w:r>
      <w:r>
        <w:rPr>
          <w:color w:val="313131"/>
          <w:spacing w:val="2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2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20"/>
          <w:w w:val="105"/>
          <w:sz w:val="18"/>
        </w:rPr>
        <w:t> </w:t>
      </w:r>
      <w:r>
        <w:rPr>
          <w:color w:val="313131"/>
          <w:w w:val="105"/>
          <w:sz w:val="18"/>
        </w:rPr>
        <w:t>clase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20"/>
          <w:w w:val="105"/>
          <w:sz w:val="18"/>
        </w:rPr>
        <w:t> </w:t>
      </w:r>
      <w:r>
        <w:rPr>
          <w:color w:val="313131"/>
          <w:w w:val="105"/>
          <w:sz w:val="18"/>
        </w:rPr>
        <w:t>religión,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2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21"/>
          <w:w w:val="105"/>
          <w:sz w:val="18"/>
        </w:rPr>
        <w:t> </w:t>
      </w:r>
      <w:r>
        <w:rPr>
          <w:color w:val="313131"/>
          <w:w w:val="105"/>
          <w:sz w:val="18"/>
        </w:rPr>
        <w:t>contenidos</w:t>
      </w:r>
      <w:r>
        <w:rPr>
          <w:color w:val="313131"/>
          <w:spacing w:val="2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métodos,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49"/>
          <w:w w:val="105"/>
          <w:sz w:val="18"/>
        </w:rPr>
        <w:t> </w:t>
      </w:r>
      <w:r>
        <w:rPr>
          <w:color w:val="313131"/>
          <w:w w:val="105"/>
          <w:sz w:val="18"/>
        </w:rPr>
        <w:t>carácter escolar 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rigor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académico equiparables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demás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materias;</w:t>
      </w:r>
    </w:p>
    <w:p>
      <w:pPr>
        <w:pStyle w:val="ListParagraph"/>
        <w:numPr>
          <w:ilvl w:val="1"/>
          <w:numId w:val="4"/>
        </w:numPr>
        <w:tabs>
          <w:tab w:pos="1166" w:val="left" w:leader="none"/>
        </w:tabs>
        <w:spacing w:line="240" w:lineRule="auto" w:before="4" w:after="0"/>
        <w:ind w:left="1165" w:right="0" w:hanging="215"/>
        <w:jc w:val="left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afán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lograr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adecuado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estatuto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jurídico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religión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pleno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derecho;</w:t>
      </w:r>
    </w:p>
    <w:p>
      <w:pPr>
        <w:pStyle w:val="ListParagraph"/>
        <w:numPr>
          <w:ilvl w:val="1"/>
          <w:numId w:val="4"/>
        </w:numPr>
        <w:tabs>
          <w:tab w:pos="1166" w:val="left" w:leader="none"/>
        </w:tabs>
        <w:spacing w:line="249" w:lineRule="auto" w:before="9" w:after="0"/>
        <w:ind w:left="1165" w:right="158" w:hanging="214"/>
        <w:jc w:val="left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44"/>
          <w:w w:val="105"/>
          <w:sz w:val="18"/>
        </w:rPr>
        <w:t> </w:t>
      </w:r>
      <w:r>
        <w:rPr>
          <w:color w:val="313131"/>
          <w:w w:val="105"/>
          <w:sz w:val="18"/>
        </w:rPr>
        <w:t>justo</w:t>
      </w:r>
      <w:r>
        <w:rPr>
          <w:color w:val="313131"/>
          <w:spacing w:val="46"/>
          <w:w w:val="105"/>
          <w:sz w:val="18"/>
        </w:rPr>
        <w:t> </w:t>
      </w:r>
      <w:r>
        <w:rPr>
          <w:color w:val="313131"/>
          <w:w w:val="105"/>
          <w:sz w:val="18"/>
        </w:rPr>
        <w:t>deseo</w:t>
      </w:r>
      <w:r>
        <w:rPr>
          <w:color w:val="313131"/>
          <w:spacing w:val="4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46"/>
          <w:w w:val="105"/>
          <w:sz w:val="18"/>
        </w:rPr>
        <w:t> </w:t>
      </w:r>
      <w:r>
        <w:rPr>
          <w:color w:val="313131"/>
          <w:w w:val="105"/>
          <w:sz w:val="18"/>
        </w:rPr>
        <w:t>clarificar</w:t>
      </w:r>
      <w:r>
        <w:rPr>
          <w:color w:val="313131"/>
          <w:spacing w:val="47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45"/>
          <w:w w:val="105"/>
          <w:sz w:val="18"/>
        </w:rPr>
        <w:t> </w:t>
      </w:r>
      <w:r>
        <w:rPr>
          <w:color w:val="313131"/>
          <w:w w:val="105"/>
          <w:sz w:val="18"/>
        </w:rPr>
        <w:t>nítidamente</w:t>
      </w:r>
      <w:r>
        <w:rPr>
          <w:color w:val="313131"/>
          <w:spacing w:val="4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44"/>
          <w:w w:val="105"/>
          <w:sz w:val="18"/>
        </w:rPr>
        <w:t> </w:t>
      </w:r>
      <w:r>
        <w:rPr>
          <w:color w:val="313131"/>
          <w:w w:val="105"/>
          <w:sz w:val="18"/>
        </w:rPr>
        <w:t>distinción</w:t>
      </w:r>
      <w:r>
        <w:rPr>
          <w:color w:val="313131"/>
          <w:spacing w:val="44"/>
          <w:w w:val="105"/>
          <w:sz w:val="18"/>
        </w:rPr>
        <w:t> </w:t>
      </w:r>
      <w:r>
        <w:rPr>
          <w:color w:val="313131"/>
          <w:w w:val="105"/>
          <w:sz w:val="18"/>
        </w:rPr>
        <w:t>entre</w:t>
      </w:r>
      <w:r>
        <w:rPr>
          <w:color w:val="313131"/>
          <w:spacing w:val="44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44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  <w:r>
        <w:rPr>
          <w:color w:val="313131"/>
          <w:spacing w:val="4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catequesis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comunidad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cristiana.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0" w:lineRule="auto" w:before="0" w:after="0"/>
        <w:ind w:left="951" w:right="0" w:hanging="401"/>
        <w:jc w:val="left"/>
        <w:rPr>
          <w:sz w:val="18"/>
        </w:rPr>
      </w:pPr>
      <w:r>
        <w:rPr>
          <w:color w:val="313131"/>
          <w:w w:val="105"/>
          <w:sz w:val="18"/>
        </w:rPr>
        <w:t>Hay,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sin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embargo,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aspectos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podemos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hacer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nuestros.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Señalamos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66" w:val="left" w:leader="none"/>
        </w:tabs>
        <w:spacing w:line="252" w:lineRule="auto" w:before="0" w:after="0"/>
        <w:ind w:left="1165" w:right="159" w:hanging="214"/>
        <w:jc w:val="both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prescindir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derecho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padres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imparta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oficialmente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enseñanza religiosa según su propia confesión, como estricta materia escolar, porque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consideramos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este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derecho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anterior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previo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planteamiento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sistema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docente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debe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configurarlo.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165" w:right="158" w:hanging="615"/>
        <w:jc w:val="both"/>
        <w:rPr>
          <w:sz w:val="18"/>
        </w:rPr>
      </w:pPr>
      <w:r>
        <w:rPr>
          <w:color w:val="313131"/>
          <w:w w:val="105"/>
          <w:sz w:val="18"/>
        </w:rPr>
        <w:t>– La obligatoriedad civil de la enseñanza religiosa para todos, porque creemos que 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enseñanza,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aunque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fuera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impartida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manera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confesional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transmisión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cultural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lleva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consigo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siempre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 edades de maduración del alumno una educación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sentido religioso que no puede ser nunca impuesta obligatoriamente para quienes optan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 un tipo de educación que no implique esta dimensión. No olvidemos, por otra parte,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significado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cultural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hecho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religioso,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conocimiento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todos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alumnos,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estará necesariamente presente en diversas disciplinas: filosofía, historia, literatura, arte,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historia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cultura...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165" w:right="159" w:hanging="615"/>
        <w:jc w:val="both"/>
        <w:rPr>
          <w:sz w:val="18"/>
        </w:rPr>
      </w:pPr>
      <w:r>
        <w:rPr>
          <w:color w:val="313131"/>
          <w:w w:val="105"/>
          <w:sz w:val="18"/>
        </w:rPr>
        <w:t>–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afirmación de que quien debe impartir esta cultura es simplemente «aquel que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posea», de cuya competencia profesional se haga cargo la sociedad e instancias civiles,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sin que implique necesidad alguna de vinculación confesante con la Iglesia cuya fe 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enseña, porque consideramos que los padres que solicitan una enseñanza 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confesional tienen derecho a que ésta sea oficialmente garantizada, y la instancia civil no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es competente para otorgar esta garantía. La clase de religión podrá convertirse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 de indiferentismo, si no se imparte desde una actitud de fe en comunión con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Iglesia.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 nuestro deseo que, por servicio a la sociedad y a la comunidad cristiana, la reflexión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orden a renovar la enseñanza religiosa escolar continúe: la nueva situación socio-cultural, con 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ineludibles consecuencias para la concepción misma de la escuela y de la relación que tiene con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conjunto de la comunidad civil, obliga a todos a una clarificación teórica cada vez más lúcida sobre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carácter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propio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 que corresponde 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tal escuela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sociedad. Hay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reconocer que en el pasado no nos hemos visto tan necesitados de hacer esa clarificación. Por ello,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consideramos deseable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 se investigue y se delibere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profundidad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 realismo  responsable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cuestiones.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Proponemos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continuación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unos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puntos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reflexión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nuestro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entender,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contribuyen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una compresión más explícita del carácter propio de esta enseñanza en el ámbito de las instituciones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docentes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y, después,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algunas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consecuencias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objetivos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contenidos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misma.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91.32pt;margin-top:10.487455pt;width:430.6pt;height:16.95pt;mso-position-horizontal-relative:page;mso-position-vertical-relative:paragraph;z-index:-15712768;mso-wrap-distance-left:0;mso-wrap-distance-right:0" coordorigin="1826,210" coordsize="8612,339">
            <v:shape style="position:absolute;left:1826;top:209;width:8612;height:339" coordorigin="1826,210" coordsize="8612,339" path="m10438,534l10426,534,1826,534,1826,548,10426,548,10438,548,10438,534xm10438,210l10426,210,1826,210,1826,222,1826,534,1939,534,1939,222,10426,222,10426,534,10438,534,10438,222,10438,210xe" filled="true" fillcolor="#9fb8ce" stroked="false">
              <v:path arrowok="t"/>
              <v:fill type="solid"/>
            </v:shape>
            <v:shape style="position:absolute;left:1939;top:221;width:8487;height:312" type="#_x0000_t202" filled="false" stroked="false">
              <v:textbox inset="0,0,0,0">
                <w:txbxContent>
                  <w:p>
                    <w:pPr>
                      <w:spacing w:before="27"/>
                      <w:ind w:left="98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II.</w:t>
                    </w:r>
                    <w:r>
                      <w:rPr>
                        <w:rFonts w:ascii="Times New Roman" w:hAnsi="Times New Roman"/>
                        <w:color w:val="618BAD"/>
                        <w:spacing w:val="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PECULIARIDAD</w:t>
                    </w:r>
                    <w:r>
                      <w:rPr>
                        <w:rFonts w:ascii="Times New Roman" w:hAnsi="Times New Roman"/>
                        <w:color w:val="618BAD"/>
                        <w:spacing w:val="1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618BAD"/>
                        <w:spacing w:val="1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618BAD"/>
                        <w:spacing w:val="1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618BAD"/>
                        <w:spacing w:val="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618BAD"/>
                        <w:spacing w:val="1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ESCOLAR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868" w:val="left" w:leader="none"/>
        </w:tabs>
        <w:spacing w:line="254" w:lineRule="auto" w:before="110" w:after="0"/>
        <w:ind w:left="152" w:right="159" w:firstLine="398"/>
        <w:jc w:val="left"/>
        <w:rPr>
          <w:sz w:val="18"/>
        </w:rPr>
      </w:pPr>
      <w:r>
        <w:rPr>
          <w:color w:val="313131"/>
          <w:w w:val="105"/>
          <w:sz w:val="18"/>
        </w:rPr>
        <w:t>El carácter propio de la enseñanza religiosa escolar aparece más claramente cuando ésta se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sitúa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relación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catequesis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 comunidad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cristiana,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 las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disciplinas.</w:t>
      </w:r>
    </w:p>
    <w:p>
      <w:pPr>
        <w:spacing w:after="0" w:line="254" w:lineRule="auto"/>
        <w:jc w:val="left"/>
        <w:rPr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431.2pt;height:18.150pt;mso-position-horizontal-relative:char;mso-position-vertical-relative:line" coordorigin="0,0" coordsize="8624,363">
            <v:shape style="position:absolute;left:0;top:0;width:8624;height:363" coordorigin="0,0" coordsize="8624,363" path="m8623,350l8611,350,0,350,0,362,8611,362,8623,362,8623,350xm8623,0l8611,0,0,0,0,14,8611,14,8623,14,8623,0xe" filled="true" fillcolor="#a6a6a6" stroked="false">
              <v:path arrowok="t"/>
              <v:fill type="solid"/>
            </v:shape>
            <v:rect style="position:absolute;left:0;top:14;width:15;height:336" filled="true" fillcolor="#969696" stroked="false">
              <v:fill type="solid"/>
            </v:rect>
            <v:rect style="position:absolute;left:8611;top:14;width:12;height:336" filled="true" fillcolor="#a6a6a6" stroked="false">
              <v:fill type="solid"/>
            </v:rect>
            <v:shape style="position:absolute;left:98;top:14;width:8513;height:336" type="#_x0000_t202" filled="true" fillcolor="#969696" stroked="false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1.</w:t>
                    </w:r>
                    <w:r>
                      <w:rPr>
                        <w:rFonts w:ascii="Times New Roman" w:hAnsi="Times New Roman"/>
                        <w:color w:val="FFFFFF"/>
                        <w:spacing w:val="10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FFFFFF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FFFFFF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escolar</w:t>
                    </w:r>
                    <w:r>
                      <w:rPr>
                        <w:rFonts w:ascii="Times New Roman" w:hAnsi="Times New Roman"/>
                        <w:color w:val="FFFFFF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catequesis</w:t>
                    </w:r>
                    <w:r>
                      <w:rPr>
                        <w:rFonts w:ascii="Times New Roman" w:hAnsi="Times New Roman"/>
                        <w:color w:val="FFFFFF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comunidad</w:t>
                    </w:r>
                    <w:r>
                      <w:rPr>
                        <w:rFonts w:ascii="Times New Roman" w:hAnsi="Times New Roman"/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cristiana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91.32pt;margin-top:9.280pt;width:430.6pt;height:18.4pt;mso-position-horizontal-relative:page;mso-position-vertical-relative:paragraph;z-index:-15711744;mso-wrap-distance-left:0;mso-wrap-distance-right:0" coordorigin="1826,186" coordsize="8612,368">
            <v:shape style="position:absolute;left:1826;top:185;width:8612;height:368" coordorigin="1826,186" coordsize="8612,368" path="m10438,538l10426,538,1826,538,1826,553,10426,553,10438,553,10438,538xm10438,186l10426,186,1826,186,1826,200,1826,538,1939,538,1939,200,10426,200,10426,538,10438,538,10438,200,10438,186xe" filled="true" fillcolor="#a6a6a6" stroked="false">
              <v:path arrowok="t"/>
              <v:fill type="solid"/>
            </v:shape>
            <v:shape style="position:absolute;left:1939;top:200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a)  </w:t>
                    </w:r>
                    <w:r>
                      <w:rPr>
                        <w:rFonts w:ascii="Times New Roman" w:hAnsi="Times New Roman"/>
                        <w:color w:val="585858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Dos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ámbitos</w:t>
                    </w:r>
                    <w:r>
                      <w:rPr>
                        <w:rFonts w:ascii="Times New Roman" w:hAnsi="Times New Roman"/>
                        <w:color w:val="585858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distintos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11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enseñanza religiosa escolar y catequesis de la comunidad cristiana se sitúan en 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ámbitos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distintos,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proporciona su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peculiaridad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propia.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52" w:right="159" w:firstLine="398"/>
        <w:jc w:val="both"/>
      </w:pPr>
      <w:r>
        <w:rPr>
          <w:color w:val="313131"/>
          <w:w w:val="105"/>
        </w:rPr>
        <w:t>En la escuela los grupos humanos quedan primariamente unidos por relaciones académicas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índole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pedagógica,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mientras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ámbitos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Iglesia,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grupos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creyentes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están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primordialmente reunidos por el vínculo de la fe, constituyendo comunidades eclesiales; la relación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catequizados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 índole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testimonial,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exigiendo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comunión 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misma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fe.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>
          <w:color w:val="313131"/>
          <w:w w:val="105"/>
        </w:rPr>
        <w:t>Diversa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fuente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iniciativa</w:t>
      </w:r>
    </w:p>
    <w:p>
      <w:pPr>
        <w:pStyle w:val="BodyText"/>
        <w:spacing w:before="6"/>
        <w:rPr>
          <w:rFonts w:ascii="Arial"/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0" w:after="0"/>
        <w:ind w:left="152" w:right="160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 la catequesis de la comunidad cristiana, la Iglesia actúa por propia iniciativa en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estructuras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misma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establece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catequizar: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catecumenados,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parroquias,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grupos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apostólicos,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pequeñas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comunidades...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 comunidad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 que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convoca 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invita.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cambio,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Iglesia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actúa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ámbito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creado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primordialmente para la educación del ciudadano en cuanto tal, en estructuras de la sociedad para tal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fin. En ellas, la Iglesia es llamada a prestar un servicio, como pueden ser llamadas otras confesiones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religiosas u otros grupos culturales. La Iglesia puede tener o no posibilidades de responder a 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petición. Si acepta, tiene que adaptar la enseñanza religiosa a los objetivos y métodos propios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quehacer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escolar: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encarnar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dentro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condicionantes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concretos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históricos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institución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docente.</w:t>
      </w:r>
    </w:p>
    <w:p>
      <w:pPr>
        <w:pStyle w:val="BodyText"/>
        <w:rPr>
          <w:sz w:val="19"/>
        </w:rPr>
      </w:pPr>
    </w:p>
    <w:p>
      <w:pPr>
        <w:pStyle w:val="BodyText"/>
        <w:spacing w:line="249" w:lineRule="auto" w:before="1"/>
        <w:ind w:left="152" w:right="159" w:firstLine="398"/>
        <w:jc w:val="both"/>
      </w:pPr>
      <w:r>
        <w:rPr>
          <w:color w:val="313131"/>
          <w:w w:val="105"/>
        </w:rPr>
        <w:t>Aunque el sistema educativo o el centro escolar pueden adolecer de condicionantes negativos,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impartir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religiosa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medida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tales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condicionantes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entren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contradicción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fe cristiana.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313131"/>
          <w:w w:val="105"/>
        </w:rPr>
        <w:t>Distinta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intencionalidad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destinatarios</w:t>
      </w:r>
    </w:p>
    <w:p>
      <w:pPr>
        <w:pStyle w:val="BodyText"/>
        <w:spacing w:before="9"/>
        <w:rPr>
          <w:rFonts w:ascii="Arial"/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Respecto a la catequesis de la comunidad cristiana, en los padres que envían a sus hijos, 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 los niños y jóvenes que acuden a ella por propia iniciativa, se supone una intención directa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explícita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buscar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evangelización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profunda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integración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comunidad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cristiana.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Respecto a la enseñanza religiosa escolar, cuando los padres piden que la educación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 hijos no carezca de esta dimensión, lo que de modo más o menos explícito desean es que 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religioso se integre en la formación humana, que el sentido de la vida y visión del mundo que van 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recibir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escuela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tengan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perspectiva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>
          <w:color w:val="313131"/>
          <w:w w:val="105"/>
        </w:rPr>
        <w:t>Objetivos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diversos</w:t>
      </w:r>
    </w:p>
    <w:p>
      <w:pPr>
        <w:pStyle w:val="BodyText"/>
        <w:spacing w:before="6"/>
        <w:rPr>
          <w:rFonts w:ascii="Arial"/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catequesis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comunidad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tiene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objetivo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cristiano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inicie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madure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seno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esa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comunidad,</w:t>
      </w:r>
      <w:r>
        <w:rPr>
          <w:color w:val="313131"/>
          <w:spacing w:val="17"/>
          <w:w w:val="105"/>
          <w:sz w:val="18"/>
        </w:rPr>
        <w:t> </w:t>
      </w:r>
      <w:r>
        <w:rPr>
          <w:color w:val="313131"/>
          <w:w w:val="105"/>
          <w:sz w:val="18"/>
        </w:rPr>
        <w:t>enraizándose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misma,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313131"/>
          <w:w w:val="105"/>
          <w:sz w:val="18"/>
        </w:rPr>
        <w:t>explicitándose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todas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dimensiones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noéticas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cognoscitivas,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nutriéndose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celebraciones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litúrgicas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robusteciéndose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compromisos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cristianos.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vivencia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comunidad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cristiana,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suma,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lugar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apropiado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para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maduración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personal 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comunitaria.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enseñanza religiosa escolar tiene como objetivo estimular a que, desde un conocimiento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la fe cristiana, tenga lugar el diálogo interdisciplinar que debe establecerse entre el Evangelio y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 humana, en cuya asimilación crítica madura el alumno</w:t>
      </w:r>
      <w:r>
        <w:rPr>
          <w:color w:val="313131"/>
          <w:w w:val="105"/>
          <w:sz w:val="18"/>
          <w:vertAlign w:val="superscript"/>
        </w:rPr>
        <w:t>14</w:t>
      </w:r>
      <w:r>
        <w:rPr>
          <w:color w:val="313131"/>
          <w:w w:val="105"/>
          <w:sz w:val="18"/>
          <w:vertAlign w:val="baseline"/>
        </w:rPr>
        <w:t>. La enseñanza religiosa pretende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integrar esta dimensión en la formación de la personalidad, incorporar el saber de la fe en el conjunto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 los demás saberes y la actitud cristiana en el interior de la actitud general que el alumno va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adoptando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ante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vida.</w:t>
      </w: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92.639999pt;margin-top:13.702765pt;width:135.359997pt;height:.479971pt;mso-position-horizontal-relative:page;mso-position-vertical-relative:paragraph;z-index:-15711232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4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14</w:t>
      </w:r>
      <w:r>
        <w:rPr>
          <w:color w:val="313131"/>
          <w:spacing w:val="3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Declaración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Comisión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Permanente,</w:t>
      </w:r>
      <w:r>
        <w:rPr>
          <w:rFonts w:ascii="Arial" w:hAnsi="Arial"/>
          <w:i/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c.,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n.º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39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(2.º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párrafo).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group style="width:430.6pt;height:18.150pt;mso-position-horizontal-relative:char;mso-position-vertical-relative:line" coordorigin="0,0" coordsize="8612,363">
            <v:shape style="position:absolute;left:0;top:0;width:8612;height:363" coordorigin="0,0" coordsize="8612,363" path="m8611,350l8599,350,0,350,0,362,8599,362,8611,362,8611,350xm8611,0l8599,0,0,0,0,14,0,350,113,350,113,14,8599,14,8599,350,8611,350,8611,14,8611,0xe" filled="true" fillcolor="#a6a6a6" stroked="false">
              <v:path arrowok="t"/>
              <v:fill type="solid"/>
            </v:shape>
            <v:shape style="position:absolute;left:112;top:14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585858"/>
                        <w:sz w:val="22"/>
                      </w:rPr>
                      <w:t>b)</w:t>
                    </w:r>
                    <w:r>
                      <w:rPr>
                        <w:rFonts w:ascii="Times New Roman"/>
                        <w:color w:val="585858"/>
                        <w:spacing w:val="8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Complementariedad</w:t>
                    </w:r>
                    <w:r>
                      <w:rPr>
                        <w:rFonts w:asci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las</w:t>
                    </w:r>
                    <w:r>
                      <w:rPr>
                        <w:rFonts w:asci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dos</w:t>
                    </w:r>
                    <w:r>
                      <w:rPr>
                        <w:rFonts w:asci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585858"/>
                        <w:sz w:val="22"/>
                      </w:rPr>
                      <w:t>acciones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87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Aparece así claramente que estas dos tareas son complementarias</w:t>
      </w:r>
      <w:r>
        <w:rPr>
          <w:color w:val="313131"/>
          <w:w w:val="105"/>
          <w:sz w:val="18"/>
          <w:vertAlign w:val="superscript"/>
        </w:rPr>
        <w:t>15</w:t>
      </w:r>
      <w:r>
        <w:rPr>
          <w:color w:val="313131"/>
          <w:w w:val="105"/>
          <w:sz w:val="18"/>
          <w:vertAlign w:val="baseline"/>
        </w:rPr>
        <w:t>. Una catequesis viva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 la comunidad es el terreno más apropiado para que fructifique la enseñanza de la religión. Y una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buena enseñanza religiosa creará el deseo de una plena catequización en el seno de la comunidad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cristiana.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Cuando el grupo de alumnos que optan por la clase de religión sea mayoritariamente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creyente, la formación religiosa escolar –incluso en un centro estatal– podrá alcanzar a veces no sólo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sus objetivos propios, sino también dimensiones noéticas y de compromiso cristiano más propias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catequesis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comunidad.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Pasar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calidad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catequesis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comunidad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consideramos como el caso más frecuente, si nos referimos a adolescentes y jóvenes. Haciendo 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diagnóstico de la realidad actual sobre los alumnos mayores, habrá que tomar muy en cuenta que 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situación a veces exige una primera evangelización. En algunos casos, podrá hacerse directamente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sobre la base de una propuesta objetiva de la fe cristiana. Para no pocos alumnos, sin embargo,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habrá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presentar,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asimismo,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aquellos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presupuestos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resultan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indispensables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generaciones actuales, si queremos capacitarlas en orden a comprender el auténtico sentido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mensaje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cristiano.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Para lograr que el hombre de hoy perciba el sentido del lenguaje religioso es necesario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restaurar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espacio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interrogación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pregunta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salvación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tenga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sentido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existencial.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9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El situar la enseñanza religiosa bajo el signo de una cierta oferta del Mensaje cristiano 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vistas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posible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opción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tiene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ventaja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que: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86" w:val="left" w:leader="none"/>
        </w:tabs>
        <w:spacing w:line="252" w:lineRule="auto" w:before="0" w:after="0"/>
        <w:ind w:left="685" w:right="157" w:hanging="269"/>
        <w:jc w:val="both"/>
        <w:rPr>
          <w:sz w:val="18"/>
        </w:rPr>
      </w:pPr>
      <w:r>
        <w:rPr>
          <w:color w:val="313131"/>
          <w:w w:val="105"/>
          <w:sz w:val="18"/>
        </w:rPr>
        <w:t>el alumno que pueda estar en </w:t>
      </w:r>
      <w:r>
        <w:rPr>
          <w:rFonts w:ascii="Arial" w:hAnsi="Arial"/>
          <w:i/>
          <w:color w:val="313131"/>
          <w:w w:val="105"/>
          <w:sz w:val="18"/>
        </w:rPr>
        <w:t>búsqueda </w:t>
      </w:r>
      <w:r>
        <w:rPr>
          <w:color w:val="313131"/>
          <w:w w:val="105"/>
          <w:sz w:val="18"/>
        </w:rPr>
        <w:t>o enfrentado con </w:t>
      </w:r>
      <w:r>
        <w:rPr>
          <w:rFonts w:ascii="Arial" w:hAnsi="Arial"/>
          <w:i/>
          <w:color w:val="313131"/>
          <w:w w:val="105"/>
          <w:sz w:val="18"/>
        </w:rPr>
        <w:t>dudas religiosas</w:t>
      </w:r>
      <w:r>
        <w:rPr>
          <w:color w:val="313131"/>
          <w:w w:val="105"/>
          <w:sz w:val="18"/>
        </w:rPr>
        <w:t>, encontrará en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 religiosa las respuestas que la Iglesia da a sus problemas y tendrá ocasión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reflexionar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ellas;</w:t>
      </w:r>
    </w:p>
    <w:p>
      <w:pPr>
        <w:pStyle w:val="ListParagraph"/>
        <w:numPr>
          <w:ilvl w:val="0"/>
          <w:numId w:val="5"/>
        </w:numPr>
        <w:tabs>
          <w:tab w:pos="686" w:val="left" w:leader="none"/>
        </w:tabs>
        <w:spacing w:line="254" w:lineRule="auto" w:before="0" w:after="0"/>
        <w:ind w:left="685" w:right="157" w:hanging="269"/>
        <w:jc w:val="both"/>
        <w:rPr>
          <w:sz w:val="18"/>
        </w:rPr>
      </w:pPr>
      <w:r>
        <w:rPr>
          <w:color w:val="313131"/>
          <w:w w:val="105"/>
          <w:sz w:val="18"/>
        </w:rPr>
        <w:t>al alumno </w:t>
      </w:r>
      <w:r>
        <w:rPr>
          <w:rFonts w:ascii="Arial" w:hAnsi="Arial"/>
          <w:i/>
          <w:color w:val="313131"/>
          <w:w w:val="105"/>
          <w:sz w:val="18"/>
        </w:rPr>
        <w:t>no creyente </w:t>
      </w:r>
      <w:r>
        <w:rPr>
          <w:color w:val="313131"/>
          <w:w w:val="105"/>
          <w:sz w:val="18"/>
        </w:rPr>
        <w:t>se le ofrece la ocasión de confrontar su propia situación de incredulidad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 las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perspectivas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 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eventualmente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reconsiderarla;</w:t>
      </w:r>
    </w:p>
    <w:p>
      <w:pPr>
        <w:pStyle w:val="ListParagraph"/>
        <w:numPr>
          <w:ilvl w:val="0"/>
          <w:numId w:val="5"/>
        </w:numPr>
        <w:tabs>
          <w:tab w:pos="686" w:val="left" w:leader="none"/>
        </w:tabs>
        <w:spacing w:line="249" w:lineRule="auto" w:before="0" w:after="0"/>
        <w:ind w:left="685" w:right="159" w:hanging="269"/>
        <w:jc w:val="both"/>
        <w:rPr>
          <w:sz w:val="18"/>
        </w:rPr>
      </w:pPr>
      <w:r>
        <w:rPr>
          <w:color w:val="313131"/>
          <w:w w:val="105"/>
          <w:sz w:val="18"/>
        </w:rPr>
        <w:t>el alumno </w:t>
      </w:r>
      <w:r>
        <w:rPr>
          <w:rFonts w:ascii="Arial" w:hAnsi="Arial"/>
          <w:i/>
          <w:color w:val="313131"/>
          <w:w w:val="105"/>
          <w:sz w:val="18"/>
        </w:rPr>
        <w:t>creyente</w:t>
      </w:r>
      <w:r>
        <w:rPr>
          <w:color w:val="313131"/>
          <w:w w:val="105"/>
          <w:sz w:val="18"/>
        </w:rPr>
        <w:t>, en fin, tiene la posibilidad de integrar su opción creyente en el interior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 cultura profana, de alimentarla a partir de ella, de purificarla y de capacitarse para dar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razón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fe.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91.32pt;margin-top:11.023746pt;width:430.6pt;height:18.150pt;mso-position-horizontal-relative:page;mso-position-vertical-relative:paragraph;z-index:-15710208;mso-wrap-distance-left:0;mso-wrap-distance-right:0" coordorigin="1826,220" coordsize="8612,363">
            <v:shape style="position:absolute;left:1826;top:220;width:8612;height:363" coordorigin="1826,220" coordsize="8612,363" path="m10438,571l10426,571,1826,571,1826,583,10426,583,10438,583,10438,571xm10438,220l10426,220,1826,220,1826,235,1826,571,1939,571,1939,235,10426,235,10426,571,10438,571,10438,235,10438,220xe" filled="true" fillcolor="#a6a6a6" stroked="false">
              <v:path arrowok="t"/>
              <v:fill type="solid"/>
            </v:shape>
            <v:shape style="position:absolute;left:1939;top:234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c)  </w:t>
                    </w:r>
                    <w:r>
                      <w:rPr>
                        <w:rFonts w:ascii="Times New Roman" w:hAnsi="Times New Roman"/>
                        <w:color w:val="585858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Un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paso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más</w:t>
                    </w:r>
                    <w:r>
                      <w:rPr>
                        <w:rFonts w:ascii="Times New Roman" w:hAnsi="Times New Roman"/>
                        <w:color w:val="585858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sobre</w:t>
                    </w:r>
                    <w:r>
                      <w:rPr>
                        <w:rFonts w:ascii="Times New Roman" w:hAnsi="Times New Roman"/>
                        <w:color w:val="585858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carácter</w:t>
                    </w:r>
                    <w:r>
                      <w:rPr>
                        <w:rFonts w:ascii="Times New Roman" w:hAnsi="Times New Roman"/>
                        <w:color w:val="585858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propio</w:t>
                    </w:r>
                    <w:r>
                      <w:rPr>
                        <w:rFonts w:ascii="Times New Roman" w:hAnsi="Times New Roman"/>
                        <w:color w:val="585858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85858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esta</w:t>
                    </w:r>
                    <w:r>
                      <w:rPr>
                        <w:rFonts w:ascii="Times New Roman" w:hAnsi="Times New Roman"/>
                        <w:color w:val="585858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enseñanza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Después de todo lo expuesto, pensamos que se puede avanzar en la clarificación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 religiosa situándonos en una perspectiva de reflexión teológica. En la Teología pastoral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nos parece que hay un fundamento para que se reconozca a la enseñanza religiosa el derecho a 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estatuto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propio dentro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ministerio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Palabra.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Según se expresa el </w:t>
      </w:r>
      <w:r>
        <w:rPr>
          <w:rFonts w:ascii="Arial" w:hAnsi="Arial"/>
          <w:i/>
          <w:color w:val="313131"/>
          <w:w w:val="105"/>
          <w:sz w:val="18"/>
        </w:rPr>
        <w:t>Directorio General de Pastoral Catequética </w:t>
      </w:r>
      <w:r>
        <w:rPr>
          <w:color w:val="313131"/>
          <w:w w:val="105"/>
          <w:sz w:val="18"/>
        </w:rPr>
        <w:t>(núm. 17), «el ministerio 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 Palabra reviste múltiples formas según las diversas situaciones en que se ejerce y los fines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pretende conseguir». Si aplicamos este principio a la enseñanza religiosa, su peculiaridad estriba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situación original en que se ejerce (el ámbito escolar) y en el fin original que pretende (hacer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posible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 síntesis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entre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 interior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proceso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educativo).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Esta identidad de la enseñanza religiosa dentro del ministerio de la Palabra hace, según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nuestro</w:t>
      </w:r>
      <w:r>
        <w:rPr>
          <w:color w:val="313131"/>
          <w:spacing w:val="25"/>
          <w:w w:val="105"/>
          <w:sz w:val="18"/>
        </w:rPr>
        <w:t> </w:t>
      </w:r>
      <w:r>
        <w:rPr>
          <w:color w:val="313131"/>
          <w:w w:val="105"/>
          <w:sz w:val="18"/>
        </w:rPr>
        <w:t>punto</w:t>
      </w:r>
      <w:r>
        <w:rPr>
          <w:color w:val="31313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25"/>
          <w:w w:val="105"/>
          <w:sz w:val="18"/>
        </w:rPr>
        <w:t> </w:t>
      </w:r>
      <w:r>
        <w:rPr>
          <w:color w:val="313131"/>
          <w:w w:val="105"/>
          <w:sz w:val="18"/>
        </w:rPr>
        <w:t>vista,</w:t>
      </w:r>
      <w:r>
        <w:rPr>
          <w:color w:val="313131"/>
          <w:spacing w:val="2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25"/>
          <w:w w:val="105"/>
          <w:sz w:val="18"/>
        </w:rPr>
        <w:t> </w:t>
      </w:r>
      <w:r>
        <w:rPr>
          <w:color w:val="313131"/>
          <w:w w:val="105"/>
          <w:sz w:val="18"/>
        </w:rPr>
        <w:t>rija</w:t>
      </w:r>
      <w:r>
        <w:rPr>
          <w:color w:val="31313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–como</w:t>
      </w:r>
      <w:r>
        <w:rPr>
          <w:color w:val="313131"/>
          <w:spacing w:val="25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27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24"/>
          <w:w w:val="105"/>
          <w:sz w:val="18"/>
        </w:rPr>
        <w:t> </w:t>
      </w:r>
      <w:r>
        <w:rPr>
          <w:color w:val="313131"/>
          <w:w w:val="105"/>
          <w:sz w:val="18"/>
        </w:rPr>
        <w:t>modalidades–</w:t>
      </w:r>
      <w:r>
        <w:rPr>
          <w:color w:val="313131"/>
          <w:spacing w:val="25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27"/>
          <w:w w:val="105"/>
          <w:sz w:val="18"/>
        </w:rPr>
        <w:t> </w:t>
      </w:r>
      <w:r>
        <w:rPr>
          <w:color w:val="313131"/>
          <w:w w:val="105"/>
          <w:sz w:val="18"/>
        </w:rPr>
        <w:t>leyes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propias</w:t>
      </w:r>
      <w:r>
        <w:rPr>
          <w:color w:val="313131"/>
          <w:w w:val="105"/>
          <w:sz w:val="18"/>
          <w:vertAlign w:val="superscript"/>
        </w:rPr>
        <w:t>16</w:t>
      </w:r>
      <w:r>
        <w:rPr>
          <w:color w:val="313131"/>
          <w:w w:val="105"/>
          <w:sz w:val="18"/>
          <w:vertAlign w:val="baseline"/>
        </w:rPr>
        <w:t>,</w:t>
      </w:r>
      <w:r>
        <w:rPr>
          <w:color w:val="313131"/>
          <w:spacing w:val="2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</w:t>
      </w:r>
      <w:r>
        <w:rPr>
          <w:color w:val="313131"/>
          <w:spacing w:val="26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cual</w:t>
      </w:r>
      <w:r>
        <w:rPr>
          <w:color w:val="313131"/>
          <w:spacing w:val="2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nos</w:t>
      </w: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92.639999pt;margin-top:16.272842pt;width:135.359997pt;height:.479971pt;mso-position-horizontal-relative:page;mso-position-vertical-relative:paragraph;z-index:-15709696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42"/>
        <w:ind w:left="416" w:right="160" w:hanging="264"/>
        <w:jc w:val="left"/>
        <w:rPr>
          <w:sz w:val="17"/>
        </w:rPr>
      </w:pPr>
      <w:r>
        <w:rPr>
          <w:color w:val="313131"/>
          <w:sz w:val="17"/>
          <w:vertAlign w:val="superscript"/>
        </w:rPr>
        <w:t>15</w:t>
      </w:r>
      <w:r>
        <w:rPr>
          <w:color w:val="313131"/>
          <w:spacing w:val="37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D</w:t>
      </w:r>
      <w:r>
        <w:rPr>
          <w:rFonts w:ascii="Arial" w:hAnsi="Arial"/>
          <w:i/>
          <w:color w:val="313131"/>
          <w:sz w:val="17"/>
          <w:vertAlign w:val="baseline"/>
        </w:rPr>
        <w:t>eclaración</w:t>
      </w:r>
      <w:r>
        <w:rPr>
          <w:rFonts w:ascii="Arial" w:hAnsi="Arial"/>
          <w:i/>
          <w:color w:val="313131"/>
          <w:spacing w:val="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XXVI</w:t>
      </w:r>
      <w:r>
        <w:rPr>
          <w:rFonts w:ascii="Arial" w:hAnsi="Arial"/>
          <w:i/>
          <w:color w:val="313131"/>
          <w:spacing w:val="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Asamblea</w:t>
      </w:r>
      <w:r>
        <w:rPr>
          <w:rFonts w:ascii="Arial" w:hAnsi="Arial"/>
          <w:i/>
          <w:color w:val="313131"/>
          <w:spacing w:val="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Plenaria,</w:t>
      </w:r>
      <w:r>
        <w:rPr>
          <w:rFonts w:ascii="Arial" w:hAnsi="Arial"/>
          <w:i/>
          <w:color w:val="313131"/>
          <w:spacing w:val="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1.</w:t>
      </w:r>
      <w:r>
        <w:rPr>
          <w:color w:val="313131"/>
          <w:spacing w:val="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c.,</w:t>
      </w:r>
      <w:r>
        <w:rPr>
          <w:color w:val="313131"/>
          <w:spacing w:val="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n.º</w:t>
      </w:r>
      <w:r>
        <w:rPr>
          <w:color w:val="313131"/>
          <w:spacing w:val="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</w:t>
      </w:r>
      <w:r>
        <w:rPr>
          <w:color w:val="313131"/>
          <w:spacing w:val="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y</w:t>
      </w:r>
      <w:r>
        <w:rPr>
          <w:color w:val="313131"/>
          <w:spacing w:val="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2;</w:t>
      </w:r>
      <w:r>
        <w:rPr>
          <w:color w:val="313131"/>
          <w:spacing w:val="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y</w:t>
      </w:r>
      <w:r>
        <w:rPr>
          <w:color w:val="313131"/>
          <w:spacing w:val="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Declaración</w:t>
      </w:r>
      <w:r>
        <w:rPr>
          <w:rFonts w:ascii="Arial" w:hAnsi="Arial"/>
          <w:i/>
          <w:color w:val="313131"/>
          <w:spacing w:val="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la</w:t>
      </w:r>
      <w:r>
        <w:rPr>
          <w:rFonts w:ascii="Arial" w:hAnsi="Arial"/>
          <w:i/>
          <w:color w:val="313131"/>
          <w:spacing w:val="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Comisión</w:t>
      </w:r>
      <w:r>
        <w:rPr>
          <w:rFonts w:ascii="Arial" w:hAnsi="Arial"/>
          <w:i/>
          <w:color w:val="313131"/>
          <w:spacing w:val="1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Permanente,</w:t>
      </w:r>
      <w:r>
        <w:rPr>
          <w:rFonts w:ascii="Arial" w:hAnsi="Arial"/>
          <w:i/>
          <w:color w:val="313131"/>
          <w:spacing w:val="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1.</w:t>
      </w:r>
      <w:r>
        <w:rPr>
          <w:color w:val="313131"/>
          <w:spacing w:val="-4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c.,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n.º</w:t>
      </w:r>
      <w:r>
        <w:rPr>
          <w:color w:val="313131"/>
          <w:spacing w:val="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39.</w:t>
      </w:r>
    </w:p>
    <w:p>
      <w:pPr>
        <w:spacing w:before="0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16</w:t>
      </w:r>
      <w:r>
        <w:rPr>
          <w:color w:val="313131"/>
          <w:spacing w:val="3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Directorio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General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Pastoral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Catequética,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17.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  <w:ind w:left="152" w:right="5"/>
      </w:pPr>
      <w:r>
        <w:rPr>
          <w:color w:val="313131"/>
          <w:w w:val="105"/>
        </w:rPr>
        <w:t>parece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muy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importante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hora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plantearse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finalidad,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contenidos,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objetivos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método</w:t>
      </w:r>
      <w:r>
        <w:rPr>
          <w:color w:val="313131"/>
          <w:spacing w:val="-49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enseñanza.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9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realidad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concreta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quehacer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pastoral,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–igual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sucede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demás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formas–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participará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aspectos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restantes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modalidades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(evangelización,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catequesis,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teología);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«todas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ellas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están estrechamente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unidas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entre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sí»</w:t>
      </w:r>
      <w:r>
        <w:rPr>
          <w:color w:val="313131"/>
          <w:w w:val="105"/>
          <w:sz w:val="18"/>
          <w:vertAlign w:val="superscript"/>
        </w:rPr>
        <w:t>17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223" w:after="0"/>
        <w:ind w:left="1165" w:right="159" w:hanging="615"/>
        <w:jc w:val="both"/>
        <w:rPr>
          <w:sz w:val="18"/>
        </w:rPr>
      </w:pPr>
      <w:r>
        <w:rPr>
          <w:color w:val="313131"/>
          <w:w w:val="105"/>
          <w:sz w:val="18"/>
        </w:rPr>
        <w:t>–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asumirá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evangelización,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ejemplo,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aspecto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propuesta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Mensaje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vistas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posible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opción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aunque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intencionalidad interpelativa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sea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–normalmente– más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discreta.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9" w:lineRule="auto" w:before="0" w:after="0"/>
        <w:ind w:left="1165" w:right="159" w:hanging="615"/>
        <w:jc w:val="both"/>
        <w:rPr>
          <w:sz w:val="18"/>
        </w:rPr>
      </w:pPr>
      <w:r>
        <w:rPr>
          <w:color w:val="313131"/>
          <w:w w:val="105"/>
          <w:sz w:val="18"/>
        </w:rPr>
        <w:t>– La enseñanza religiosa asumirá, a veces, de la catequesis la búsqueda de maduración en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 fe de los alumnos creyentes, en cuanto enraizamiento cultural de esa fe con vistas 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capacitarlos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razón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 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mundo.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165" w:right="157" w:hanging="615"/>
        <w:jc w:val="both"/>
        <w:rPr>
          <w:sz w:val="18"/>
        </w:rPr>
      </w:pPr>
      <w:r>
        <w:rPr>
          <w:color w:val="313131"/>
          <w:w w:val="105"/>
          <w:sz w:val="18"/>
        </w:rPr>
        <w:t>–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enseñanza religiosa asumirá de la teología (forma de la que nos parece estar más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próxima) los resultados de la investigación científica en el diálogo fe-cultura, quehacer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insoslayable de las ciencias teológicas, para integrar esas conclusiones, adecuándolas 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edad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alumnos,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proceso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adquisición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 cultura.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Aunque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participe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estos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u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otros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aspectos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restantes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modalidades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ministerio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Palabra, la enseñanza religiosa –en sí misma– no se reduce a ninguna de ellas, sino que tiene 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estatuto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propio.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Creemos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clarificación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teológico-pastoral,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necesariamente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tanto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técnica,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puede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larga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fecunda,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porque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ella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van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derivar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importantes</w:t>
      </w:r>
      <w:r>
        <w:rPr>
          <w:color w:val="313131"/>
          <w:spacing w:val="6"/>
          <w:w w:val="105"/>
          <w:sz w:val="18"/>
        </w:rPr>
        <w:t> </w:t>
      </w:r>
      <w:r>
        <w:rPr>
          <w:color w:val="313131"/>
          <w:w w:val="105"/>
          <w:sz w:val="18"/>
        </w:rPr>
        <w:t>consecuencias.</w:t>
      </w:r>
      <w:r>
        <w:rPr>
          <w:color w:val="313131"/>
          <w:spacing w:val="6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pidamos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 enseñanza religiosa lo que ella no es: hay que exigirle, en su línea propia, todo lo que entraña. 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 debe considerar a la enseñanza religiosa como una evangelización y catequesis de segunda clase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que, al ser impartida en medios de condiciones no siempre favorables, no pudieran ser desarrolladas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ámbitos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propiamente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eclesiales.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definir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identidad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trae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consigo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clarificación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mayor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estatuto propio del profesor de religión dentro del ministerio pastoral. No pidamos al profesor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religión que necesariamente asuma todas las tareas propias del catequista. Esta función –en la clase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religión– muchas veces ni puede ni debe llevarse a cabo. Esto podrá liberar a muchos profesores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peso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supone,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momentos,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dolorosa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constatación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frecuentemente, no se puede llegar a una plena evangelización y catequización porque el ambiente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 se presta a ello. No es menos posible, sin embargo, aun en esas circunstancias, ser un buen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religión,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que serlo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disciplinas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humanísticas.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9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modo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ver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cosas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nos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obliga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potenciar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cauces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específicamente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eclesiales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catequización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interior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pastoral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juvenil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muy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necesaria.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Esto reclama, igualmente, que el diálogo fe-cultura se desarrolle con profundidad a nivel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universitario. Creemos que es uno de los cometidos mayores de las Universidades de la Iglesia.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Pensamos también que en las Universidades civiles las ciencias religiosas deberían ocupar su lugar.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Sin esta necesaria perspectiva universitaria, la enseñanza religiosa escolar en los centros docentes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carecerá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muchos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puntos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referencia.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90.720001pt;margin-top:10.677626pt;width:431.2pt;height:18.150pt;mso-position-horizontal-relative:page;mso-position-vertical-relative:paragraph;z-index:-15709184;mso-wrap-distance-left:0;mso-wrap-distance-right:0" coordorigin="1814,214" coordsize="8624,363">
            <v:shape style="position:absolute;left:1814;top:213;width:8624;height:363" coordorigin="1814,214" coordsize="8624,363" path="m10438,562l10426,562,1814,562,1814,576,10426,576,10438,576,10438,562xm10438,214l10426,214,1814,214,1814,226,10426,226,10438,226,10438,214xe" filled="true" fillcolor="#a6a6a6" stroked="false">
              <v:path arrowok="t"/>
              <v:fill type="solid"/>
            </v:shape>
            <v:rect style="position:absolute;left:1814;top:225;width:15;height:336" filled="true" fillcolor="#969696" stroked="false">
              <v:fill type="solid"/>
            </v:rect>
            <v:rect style="position:absolute;left:10425;top:225;width:12;height:336" filled="true" fillcolor="#a6a6a6" stroked="false">
              <v:fill type="solid"/>
            </v:rect>
            <v:shape style="position:absolute;left:1912;top:225;width:8513;height:336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24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2.  </w:t>
                    </w:r>
                    <w:r>
                      <w:rPr>
                        <w:rFonts w:ascii="Times New Roman" w:hAnsi="Times New Roman"/>
                        <w:color w:val="FFFFFF"/>
                        <w:spacing w:val="5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escolar</w:t>
                    </w:r>
                    <w:r>
                      <w:rPr>
                        <w:rFonts w:ascii="Times New Roman" w:hAnsi="Times New Roman"/>
                        <w:color w:val="FFFF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FFFFFF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FFFF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otras</w:t>
                    </w:r>
                    <w:r>
                      <w:rPr>
                        <w:rFonts w:ascii="Times New Roman" w:hAnsi="Times New Roman"/>
                        <w:color w:val="FFFF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disciplinas</w:t>
                    </w:r>
                    <w:r>
                      <w:rPr>
                        <w:rFonts w:ascii="Times New Roman" w:hAnsi="Times New Roman"/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académicas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110" w:after="0"/>
        <w:ind w:left="152" w:right="160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enseñanza religiosa debe especificar su propia identidad no sólo de cara a la catequesis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la comunidad cristiana, sino también respecto a las otras disciplinas, haciendo ver su peculiar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contribución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mundo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escolar.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92.639999pt;margin-top:9.86614pt;width:135.359997pt;height:.479971pt;mso-position-horizontal-relative:page;mso-position-vertical-relative:paragraph;z-index:-15708672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4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17</w:t>
      </w:r>
      <w:r>
        <w:rPr>
          <w:color w:val="313131"/>
          <w:spacing w:val="3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Directorio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General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6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Pastoral Catequética,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17.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left="152" w:right="159" w:firstLine="398"/>
        <w:jc w:val="both"/>
      </w:pPr>
      <w:r>
        <w:rPr>
          <w:color w:val="313131"/>
          <w:w w:val="105"/>
        </w:rPr>
        <w:t>En efecto, toda disciplina se caracteriza por un acercamiento particular a la realidad, responde 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interrogantes y exigencias específicas del hombre, dando una contribución original a la consecución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objetivos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generales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educación.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¿Cuál puede ser la aportación peculiar de la enseñanza religiosa en este proceso general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maduración humana de la persona? La enseñanza religiosa abre al alumno, en primer lugar, a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problemática del sentido último, profundo, de la vida: problemática inabordable desde las demás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armas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aproximación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propias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ciencias.</w:t>
      </w:r>
    </w:p>
    <w:p>
      <w:pPr>
        <w:pStyle w:val="BodyText"/>
        <w:spacing w:before="11"/>
      </w:pPr>
    </w:p>
    <w:p>
      <w:pPr>
        <w:pStyle w:val="BodyText"/>
        <w:spacing w:line="254" w:lineRule="auto"/>
        <w:ind w:left="152" w:right="159" w:firstLine="398"/>
        <w:jc w:val="both"/>
      </w:pPr>
      <w:r>
        <w:rPr>
          <w:color w:val="313131"/>
          <w:w w:val="105"/>
        </w:rPr>
        <w:t>Para responder a esta problemática establece una correspondencia interdisciplinar entre 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propio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saber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saber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las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otras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disciplinas.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Veamos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ahora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qué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nivel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ha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situarse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este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diálogo.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sólo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incorporar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aportaciones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concretas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disciplinas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mejor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comprensión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determinados aspectos doctrinales o prácticos, ni limitarse responder a los interrogantes que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informaciones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estas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disciplinas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pueden plantear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w w:val="105"/>
          <w:sz w:val="18"/>
          <w:vertAlign w:val="superscript"/>
        </w:rPr>
        <w:t>18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spacing w:line="252" w:lineRule="auto" w:before="218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disciplinas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debe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establecerse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exclusivamente en </w:t>
      </w:r>
      <w:r>
        <w:rPr>
          <w:rFonts w:ascii="Arial" w:hAnsi="Arial"/>
          <w:i/>
          <w:color w:val="313131"/>
          <w:w w:val="105"/>
          <w:sz w:val="18"/>
        </w:rPr>
        <w:t>temas concretos especialmente afines</w:t>
      </w:r>
      <w:r>
        <w:rPr>
          <w:color w:val="313131"/>
          <w:w w:val="105"/>
          <w:sz w:val="18"/>
        </w:rPr>
        <w:t>. Ha de establecerse, ante todo, en aquel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nivel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 </w:t>
      </w:r>
      <w:r>
        <w:rPr>
          <w:rFonts w:ascii="Arial" w:hAnsi="Arial"/>
          <w:i/>
          <w:color w:val="313131"/>
          <w:w w:val="105"/>
          <w:sz w:val="18"/>
        </w:rPr>
        <w:t>que</w:t>
      </w:r>
      <w:r>
        <w:rPr>
          <w:rFonts w:ascii="Arial" w:hAnsi="Arial"/>
          <w:i/>
          <w:color w:val="313131"/>
          <w:spacing w:val="1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cada disciplina</w:t>
      </w:r>
      <w:r>
        <w:rPr>
          <w:rFonts w:ascii="Arial" w:hAnsi="Arial"/>
          <w:i/>
          <w:color w:val="313131"/>
          <w:spacing w:val="1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configura</w:t>
      </w:r>
      <w:r>
        <w:rPr>
          <w:rFonts w:ascii="Arial" w:hAnsi="Arial"/>
          <w:i/>
          <w:color w:val="313131"/>
          <w:spacing w:val="-2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la</w:t>
      </w:r>
      <w:r>
        <w:rPr>
          <w:rFonts w:ascii="Arial" w:hAnsi="Arial"/>
          <w:i/>
          <w:color w:val="313131"/>
          <w:spacing w:val="-1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personalidad</w:t>
      </w:r>
      <w:r>
        <w:rPr>
          <w:rFonts w:ascii="Arial" w:hAnsi="Arial"/>
          <w:i/>
          <w:color w:val="313131"/>
          <w:spacing w:val="-4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del</w:t>
      </w:r>
      <w:r>
        <w:rPr>
          <w:rFonts w:ascii="Arial" w:hAnsi="Arial"/>
          <w:i/>
          <w:color w:val="313131"/>
          <w:spacing w:val="-5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alumno</w:t>
      </w:r>
      <w:r>
        <w:rPr>
          <w:color w:val="313131"/>
          <w:w w:val="105"/>
          <w:sz w:val="18"/>
        </w:rPr>
        <w:t>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0" w:lineRule="auto" w:before="0" w:after="0"/>
        <w:ind w:left="951" w:right="0" w:hanging="401"/>
        <w:jc w:val="left"/>
        <w:rPr>
          <w:sz w:val="18"/>
        </w:rPr>
      </w:pPr>
      <w:r>
        <w:rPr>
          <w:color w:val="313131"/>
          <w:w w:val="105"/>
          <w:sz w:val="18"/>
        </w:rPr>
        <w:t>He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aquí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algunos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ejemplos: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/>
        <w:ind w:left="152" w:right="159" w:firstLine="398"/>
        <w:jc w:val="both"/>
      </w:pPr>
      <w:r>
        <w:rPr>
          <w:rFonts w:ascii="Arial" w:hAnsi="Arial"/>
          <w:i/>
          <w:color w:val="313131"/>
          <w:w w:val="105"/>
        </w:rPr>
        <w:t>La historia </w:t>
      </w:r>
      <w:r>
        <w:rPr>
          <w:color w:val="313131"/>
          <w:w w:val="105"/>
        </w:rPr>
        <w:t>es algo más que un conjunto de informaciones sobre épocas, acontecimientos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personajes. Trata de educar al alumno en el sentido histórico, y disponerlo a ser sujeto activo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historia a partir de su presente. La enseñanza religiosa establecerá una conexión interdisciplinar con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 historia en este nivel descubriendo al alumno el sentido de la historia para la fe cristiana,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ayudándole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sujeto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activo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conforme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sí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mismo.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Las ciencias naturales no sólo plantean a la fe interrogantes que la clase de religión ha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responder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(v.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gr.: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evolucionismo,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origen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vida...),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sino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conforman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personalidad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alumno,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 la dirección de la racionalidad científica. En ese nivel debe dialogar con ellas la 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 tratando de aclarar la relación entre la fe y la ciencia y poniendo de manifiesto, al menos,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 comprensión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total del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mundo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puede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reducirse 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racionalidad científica</w:t>
      </w:r>
      <w:r>
        <w:rPr>
          <w:color w:val="313131"/>
          <w:w w:val="105"/>
          <w:sz w:val="18"/>
          <w:vertAlign w:val="superscript"/>
        </w:rPr>
        <w:t>19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217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literatura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artes,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ejemplo,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sólo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son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relevantes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significaciones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explícitamente religiosas que encierran (literatura religiosa, pintura y música religiosas...), sino, sobre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disciplinas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expresan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deseos,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alegrías,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miserias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hombres,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realmente les preocupa, lo que en el fondo ansían. Educar el sentido artístico del alumno es ayudarle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a sintonizar con estas obras en las que lo mejor del espíritu humano ha quedado plasmado. A este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nivel dialogará con ellas la enseñanza religiosa, haciendo ver hasta qué punto el Evangelio responde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necesidades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hondas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corazón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humano</w:t>
      </w:r>
      <w:r>
        <w:rPr>
          <w:color w:val="313131"/>
          <w:w w:val="105"/>
          <w:sz w:val="18"/>
          <w:vertAlign w:val="superscript"/>
        </w:rPr>
        <w:t>20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219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hace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suyas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finalidades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generales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escuela,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desarrollando los objetivos propios de las disciplinas escolares en las dimensiones específicas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conciencia cristiana: capacidad creadora y crítica de la fe, sentido histórico desde la fe, capacidad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 captar la estructura semántica del lenguaje religioso y su función insustituible en la configuración</w:t>
      </w:r>
      <w:r>
        <w:rPr>
          <w:color w:val="313131"/>
          <w:spacing w:val="-51"/>
          <w:w w:val="105"/>
          <w:sz w:val="18"/>
        </w:rPr>
        <w:t> </w:t>
      </w:r>
      <w:r>
        <w:rPr>
          <w:color w:val="313131"/>
          <w:w w:val="105"/>
          <w:sz w:val="18"/>
        </w:rPr>
        <w:t>de la personalidad, un modo peculiar de entender las relaciones interpersonales y la convivencia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humana,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un peculiar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sentido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limitaciones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radicales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del hombre...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92.639999pt;margin-top:14.893767pt;width:135.359997pt;height:.359971pt;mso-position-horizontal-relative:page;mso-position-vertical-relative:paragraph;z-index:-15708160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42"/>
        <w:ind w:left="416" w:right="157" w:hanging="264"/>
        <w:jc w:val="both"/>
        <w:rPr>
          <w:sz w:val="17"/>
        </w:rPr>
      </w:pPr>
      <w:r>
        <w:rPr>
          <w:color w:val="313131"/>
          <w:sz w:val="17"/>
          <w:vertAlign w:val="superscript"/>
        </w:rPr>
        <w:t>18</w:t>
      </w:r>
      <w:r>
        <w:rPr>
          <w:color w:val="313131"/>
          <w:spacing w:val="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 Vaticano II, </w:t>
      </w:r>
      <w:r>
        <w:rPr>
          <w:rFonts w:ascii="Arial" w:hAnsi="Arial"/>
          <w:i/>
          <w:color w:val="313131"/>
          <w:sz w:val="17"/>
          <w:vertAlign w:val="baseline"/>
        </w:rPr>
        <w:t>Gaudium et spes, </w:t>
      </w:r>
      <w:r>
        <w:rPr>
          <w:color w:val="313131"/>
          <w:sz w:val="17"/>
          <w:vertAlign w:val="baseline"/>
        </w:rPr>
        <w:t>62: «Aunque la Iglesia ha contribuido mucho al progreso de la cultura,</w:t>
      </w:r>
      <w:r>
        <w:rPr>
          <w:color w:val="313131"/>
          <w:spacing w:val="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consta por experiencia que no escasean a veces las dificultades de compaginar la cultura con la formación</w:t>
      </w:r>
      <w:r>
        <w:rPr>
          <w:color w:val="313131"/>
          <w:spacing w:val="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cristiana. Estas dificultades no dañan necesariamente a la vida de fe; incluso pueden estimular la mente a</w:t>
      </w:r>
      <w:r>
        <w:rPr>
          <w:color w:val="313131"/>
          <w:spacing w:val="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una más exacta y profunda comprensión de aquélla, ya que los más recientes estudios y hallazgos de las</w:t>
      </w:r>
      <w:r>
        <w:rPr>
          <w:color w:val="313131"/>
          <w:spacing w:val="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ciencias, de la historia y de la filosofía suscitan nuevos problemas que arrastran consecuencias prácticas y</w:t>
      </w:r>
      <w:r>
        <w:rPr>
          <w:color w:val="313131"/>
          <w:spacing w:val="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reclaman</w:t>
      </w:r>
      <w:r>
        <w:rPr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nuevas investigaciones</w:t>
      </w:r>
      <w:r>
        <w:rPr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teológicas».</w:t>
      </w:r>
    </w:p>
    <w:p>
      <w:pPr>
        <w:spacing w:before="0"/>
        <w:ind w:left="152" w:right="0" w:firstLine="0"/>
        <w:jc w:val="both"/>
        <w:rPr>
          <w:sz w:val="17"/>
        </w:rPr>
      </w:pPr>
      <w:r>
        <w:rPr>
          <w:color w:val="313131"/>
          <w:sz w:val="17"/>
          <w:vertAlign w:val="superscript"/>
        </w:rPr>
        <w:t>19</w:t>
      </w:r>
      <w:r>
        <w:rPr>
          <w:color w:val="313131"/>
          <w:spacing w:val="38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Vaticano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II,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Gaudium</w:t>
      </w:r>
      <w:r>
        <w:rPr>
          <w:rFonts w:ascii="Arial"/>
          <w:i/>
          <w:color w:val="313131"/>
          <w:spacing w:val="-1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et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spes,</w:t>
      </w:r>
      <w:r>
        <w:rPr>
          <w:rFonts w:ascii="Arial"/>
          <w:i/>
          <w:color w:val="313131"/>
          <w:spacing w:val="-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57.</w:t>
      </w:r>
    </w:p>
    <w:p>
      <w:pPr>
        <w:spacing w:before="2"/>
        <w:ind w:left="152" w:right="0" w:firstLine="0"/>
        <w:jc w:val="both"/>
        <w:rPr>
          <w:sz w:val="17"/>
        </w:rPr>
      </w:pPr>
      <w:r>
        <w:rPr>
          <w:color w:val="313131"/>
          <w:sz w:val="17"/>
          <w:vertAlign w:val="superscript"/>
        </w:rPr>
        <w:t>20</w:t>
      </w:r>
      <w:r>
        <w:rPr>
          <w:color w:val="313131"/>
          <w:spacing w:val="41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Ibídem, </w:t>
      </w:r>
      <w:r>
        <w:rPr>
          <w:color w:val="313131"/>
          <w:sz w:val="17"/>
          <w:vertAlign w:val="baseline"/>
        </w:rPr>
        <w:t>62.</w:t>
      </w:r>
    </w:p>
    <w:p>
      <w:pPr>
        <w:spacing w:after="0"/>
        <w:jc w:val="both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32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Pero</w:t>
      </w:r>
      <w:r>
        <w:rPr>
          <w:color w:val="313131"/>
          <w:spacing w:val="24"/>
          <w:w w:val="105"/>
          <w:sz w:val="18"/>
        </w:rPr>
        <w:t> </w:t>
      </w:r>
      <w:r>
        <w:rPr>
          <w:color w:val="313131"/>
          <w:w w:val="105"/>
          <w:sz w:val="18"/>
        </w:rPr>
        <w:t>advirtamos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2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22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22"/>
          <w:w w:val="105"/>
          <w:sz w:val="18"/>
        </w:rPr>
        <w:t> </w:t>
      </w:r>
      <w:r>
        <w:rPr>
          <w:color w:val="313131"/>
          <w:w w:val="105"/>
          <w:sz w:val="18"/>
        </w:rPr>
        <w:t>diálogo</w:t>
      </w:r>
      <w:r>
        <w:rPr>
          <w:color w:val="313131"/>
          <w:spacing w:val="24"/>
          <w:w w:val="105"/>
          <w:sz w:val="18"/>
        </w:rPr>
        <w:t> </w:t>
      </w:r>
      <w:r>
        <w:rPr>
          <w:color w:val="313131"/>
          <w:w w:val="105"/>
          <w:sz w:val="18"/>
        </w:rPr>
        <w:t>interdisciplinar</w:t>
      </w:r>
      <w:r>
        <w:rPr>
          <w:color w:val="31313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25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24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25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25"/>
          <w:w w:val="105"/>
          <w:sz w:val="18"/>
        </w:rPr>
        <w:t> </w:t>
      </w:r>
      <w:r>
        <w:rPr>
          <w:color w:val="313131"/>
          <w:w w:val="105"/>
          <w:sz w:val="18"/>
        </w:rPr>
        <w:t>ofrece</w:t>
      </w:r>
      <w:r>
        <w:rPr>
          <w:color w:val="313131"/>
          <w:spacing w:val="24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una interpretación creyente de la realidad, sin ninguna pretensión de dominio, y tendrá en cuenta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pensamiento del Vaticano II que afirma «la autonomía legítima de la cultura humana y especialmente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ciencias»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(Concilio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Vaticano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II, </w:t>
      </w:r>
      <w:r>
        <w:rPr>
          <w:rFonts w:ascii="Arial" w:hAnsi="Arial"/>
          <w:i/>
          <w:color w:val="313131"/>
          <w:w w:val="105"/>
          <w:sz w:val="18"/>
        </w:rPr>
        <w:t>Gaudium et</w:t>
      </w:r>
      <w:r>
        <w:rPr>
          <w:rFonts w:ascii="Arial" w:hAnsi="Arial"/>
          <w:i/>
          <w:color w:val="313131"/>
          <w:spacing w:val="-1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spes,</w:t>
      </w:r>
      <w:r>
        <w:rPr>
          <w:rFonts w:ascii="Arial" w:hAnsi="Arial"/>
          <w:i/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59).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91.32pt;margin-top:10.634711pt;width:430.6pt;height:17.05pt;mso-position-horizontal-relative:page;mso-position-vertical-relative:paragraph;z-index:-15707648;mso-wrap-distance-left:0;mso-wrap-distance-right:0" coordorigin="1826,213" coordsize="8612,341">
            <v:shape style="position:absolute;left:1826;top:212;width:8612;height:341" coordorigin="1826,213" coordsize="8612,341" path="m10438,539l10426,539,1826,539,1826,553,10426,553,10438,553,10438,539xm10438,213l10426,213,1826,213,1826,227,1826,539,1939,539,1939,227,10426,227,10426,539,10438,539,10438,227,10438,213xe" filled="true" fillcolor="#9fb8ce" stroked="false">
              <v:path arrowok="t"/>
              <v:fill type="solid"/>
            </v:shape>
            <v:shape style="position:absolute;left:1939;top:227;width:8487;height:312" type="#_x0000_t202" filled="false" stroked="false">
              <v:textbox inset="0,0,0,0">
                <w:txbxContent>
                  <w:p>
                    <w:pPr>
                      <w:spacing w:before="24"/>
                      <w:ind w:left="98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III. </w:t>
                    </w:r>
                    <w:r>
                      <w:rPr>
                        <w:rFonts w:ascii="Times New Roman" w:hAnsi="Times New Roman"/>
                        <w:color w:val="618BAD"/>
                        <w:spacing w:val="1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618BAD"/>
                        <w:spacing w:val="1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CONTENIDO</w:t>
                    </w:r>
                    <w:r>
                      <w:rPr>
                        <w:rFonts w:ascii="Times New Roman" w:hAnsi="Times New Roman"/>
                        <w:color w:val="618BAD"/>
                        <w:spacing w:val="1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618BAD"/>
                        <w:spacing w:val="1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618BAD"/>
                        <w:spacing w:val="1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618BAD"/>
                        <w:spacing w:val="1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RELIGIOSA</w:t>
                    </w:r>
                    <w:r>
                      <w:rPr>
                        <w:rFonts w:ascii="Times New Roman" w:hAnsi="Times New Roman"/>
                        <w:color w:val="618BAD"/>
                        <w:spacing w:val="1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618BAD"/>
                        <w:spacing w:val="1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SU</w:t>
                    </w:r>
                    <w:r>
                      <w:rPr>
                        <w:rFonts w:ascii="Times New Roman" w:hAnsi="Times New Roman"/>
                        <w:color w:val="618BAD"/>
                        <w:spacing w:val="1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PRESENTACIÓN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720001pt;margin-top:38.834709pt;width:431.2pt;height:18.150pt;mso-position-horizontal-relative:page;mso-position-vertical-relative:paragraph;z-index:-15707136;mso-wrap-distance-left:0;mso-wrap-distance-right:0" coordorigin="1814,777" coordsize="8624,363">
            <v:shape style="position:absolute;left:1814;top:776;width:8624;height:363" coordorigin="1814,777" coordsize="8624,363" path="m10438,1127l10426,1127,1814,1127,1814,1139,10426,1139,10438,1139,10438,1127xm10438,777l10426,777,1814,777,1814,791,10426,791,10438,791,10438,777xe" filled="true" fillcolor="#a6a6a6" stroked="false">
              <v:path arrowok="t"/>
              <v:fill type="solid"/>
            </v:shape>
            <v:rect style="position:absolute;left:1814;top:791;width:15;height:336" filled="true" fillcolor="#969696" stroked="false">
              <v:fill type="solid"/>
            </v:rect>
            <v:rect style="position:absolute;left:10425;top:791;width:12;height:336" filled="true" fillcolor="#a6a6a6" stroked="false">
              <v:fill type="solid"/>
            </v:rect>
            <v:shape style="position:absolute;left:1912;top:791;width:8513;height:336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24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1.  </w:t>
                    </w:r>
                    <w:r>
                      <w:rPr>
                        <w:rFonts w:ascii="Times New Roman" w:hAnsi="Times New Roman"/>
                        <w:color w:val="FFFFFF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mensaje</w:t>
                    </w:r>
                    <w:r>
                      <w:rPr>
                        <w:rFonts w:ascii="Times New Roman" w:hAnsi="Times New Roman"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cristiano</w:t>
                    </w:r>
                    <w:r>
                      <w:rPr>
                        <w:rFonts w:ascii="Times New Roman" w:hAnsi="Times New Roman"/>
                        <w:color w:val="FFFFFF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FFFFFF"/>
                        <w:spacing w:val="3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FFFFFF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enseñanza</w:t>
                    </w:r>
                    <w:r>
                      <w:rPr>
                        <w:rFonts w:ascii="Times New Roman" w:hAnsi="Times New Roman"/>
                        <w:color w:val="FFFFFF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religiosa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5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Lo peculiar de la enseñanza religiosa, tal como se deduce de lo anterior, delimitará 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contenido. Tal contenido consiste en una presentación del Mensaje y el acontecimiento cristiano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haga posible la síntesis entre la fe y la cultura, a fin de procurar al alumno una visión cristiana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hombre, de la historia y del mundo y abrirle desde ella a los problemas del sentido último de la vida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orientarle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ellos.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0" w:lineRule="auto" w:before="1" w:after="0"/>
        <w:ind w:left="951" w:right="0" w:hanging="401"/>
        <w:jc w:val="both"/>
        <w:rPr>
          <w:sz w:val="18"/>
        </w:rPr>
      </w:pPr>
      <w:r>
        <w:rPr>
          <w:color w:val="313131"/>
          <w:w w:val="105"/>
          <w:sz w:val="18"/>
        </w:rPr>
        <w:t>Para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ello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será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necesario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presentar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elementos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fundamentales:</w:t>
      </w:r>
    </w:p>
    <w:p>
      <w:pPr>
        <w:pStyle w:val="BodyText"/>
        <w:spacing w:line="252" w:lineRule="auto" w:before="9"/>
        <w:ind w:left="152" w:right="159"/>
        <w:jc w:val="both"/>
      </w:pPr>
      <w:r>
        <w:rPr>
          <w:color w:val="313131"/>
          <w:w w:val="105"/>
        </w:rPr>
        <w:t>«En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Mensaje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anuncia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Iglesia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hay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ciertamente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muchos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elementos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secundarios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cuya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presentación depende en gran parte de los cambios de circunstancias. Tales elementos cambian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también. Pero hay un contenido esencial, una sustancia viva, que no se puede modificar ni pasar por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alto sin desnaturalizar gravemente la evangelización misma» (Pablo VI, «Evangelii nuntiandi», núm.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25).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10"/>
        <w:ind w:left="152" w:right="159" w:firstLine="398"/>
        <w:jc w:val="both"/>
      </w:pPr>
      <w:r>
        <w:rPr>
          <w:color w:val="313131"/>
          <w:w w:val="105"/>
        </w:rPr>
        <w:t>Este núcleo esencial consiste en «dar testimonio, de una manera sencilla y directa, del Dios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revelado por Jesucristo mediante el Espíritu Santo», haciendo ver cómo «en Jesucristo, Hijo de Dios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hecho hombre, muerto y resucitado, se ofrece la salvación a todos los hombres, como don de 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gracia 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misericordia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Dios»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(Ibidem,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26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27).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52" w:right="159" w:firstLine="398"/>
        <w:jc w:val="both"/>
      </w:pPr>
      <w:r>
        <w:rPr>
          <w:color w:val="313131"/>
          <w:w w:val="105"/>
        </w:rPr>
        <w:t>Este núcleo habrá de ofrecerse, de una forma u otra, en cualquier modalidad de la presentación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 Mensaje. Podrá variar el punto de vista a partir del cual estos elementos esenciales se organizan,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así como la selección de las verdades cristianas que van a desarrollar lo medular en una u otra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dirección.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9" w:lineRule="auto" w:before="0" w:after="0"/>
        <w:ind w:left="152" w:right="161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Cualquiera que fuera el desarrollo escolar de este núcleo esencial del Mensaje cristiano,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habrá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revertir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siempre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 forma de una cierta síntesis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orgánica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 pensamiento.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2" w:lineRule="auto" w:before="1"/>
        <w:ind w:left="152" w:right="157" w:firstLine="398"/>
        <w:jc w:val="both"/>
      </w:pPr>
      <w:r>
        <w:rPr>
          <w:color w:val="313131"/>
          <w:w w:val="105"/>
        </w:rPr>
        <w:t>En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efecto,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es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propio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cualquier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disciplina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escolar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sistematicidad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pensamiento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acción.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Por otra parte, el diálogo interdisciplinar entre la enseñanza religiosa y las demás disciplinas sería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imposible si no se llevase a cabo desde una síntesis orgánica del mensaje cristiano. En orden a 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alumno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pueda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integrar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todas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experiencias,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informaciones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conductas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religiosas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identidad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de su personalidad humana y cristiana necesita, también una visión coherente de su fe y vida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cristiana.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Esta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síntesis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puede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lograrse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porque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elementos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misterio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Dios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acción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salvadora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están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conexión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interna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funda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inteligibilidad del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misterio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cristiano.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hemos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repetido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frecuentemente,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conexión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interdisciplinar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características fundamentales de la enseñanza religiosa. Por consiguiente, los desarrollos del núcleo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fundamental</w:t>
      </w:r>
      <w:r>
        <w:rPr>
          <w:color w:val="313131"/>
          <w:spacing w:val="6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Mensaje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cristiano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–que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modo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u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otro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ha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estar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presente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sin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reduccionismos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ni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deformaciones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cualquier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presentación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mismo–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conformarán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ésta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diversamente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según la problemática humana, cultural, científica que las distintas disciplinas académicas y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preocupaciones del hombre actual plantean a la fe cristiana. Por otra parte, la edad de los alumnos,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estado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conciencia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pertenencia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9"/>
          <w:w w:val="105"/>
          <w:sz w:val="18"/>
        </w:rPr>
        <w:t> </w:t>
      </w:r>
      <w:r>
        <w:rPr>
          <w:color w:val="313131"/>
          <w:w w:val="105"/>
          <w:sz w:val="18"/>
        </w:rPr>
        <w:t>Iglesia,</w:t>
      </w:r>
      <w:r>
        <w:rPr>
          <w:color w:val="313131"/>
          <w:spacing w:val="15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religiosa,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ambiente</w:t>
      </w:r>
      <w:r>
        <w:rPr>
          <w:color w:val="313131"/>
          <w:spacing w:val="18"/>
          <w:w w:val="105"/>
          <w:sz w:val="18"/>
        </w:rPr>
        <w:t> </w:t>
      </w:r>
      <w:r>
        <w:rPr>
          <w:color w:val="313131"/>
          <w:w w:val="105"/>
          <w:sz w:val="18"/>
        </w:rPr>
        <w:t>social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envuelve,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calidad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catequización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recibida...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pueden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tan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diversos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impongan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pluralidad de acentuaciones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presentaciones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ese núcleo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esencial.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Antes de pasar adelante creemos que son necesarias dos observaciones de especialísimo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relieve:</w:t>
      </w:r>
    </w:p>
    <w:p>
      <w:pPr>
        <w:spacing w:after="0" w:line="254" w:lineRule="auto"/>
        <w:jc w:val="both"/>
        <w:rPr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ListParagraph"/>
        <w:numPr>
          <w:ilvl w:val="1"/>
          <w:numId w:val="4"/>
        </w:numPr>
        <w:tabs>
          <w:tab w:pos="1166" w:val="left" w:leader="none"/>
        </w:tabs>
        <w:spacing w:line="252" w:lineRule="auto" w:before="132" w:after="0"/>
        <w:ind w:left="1165" w:right="159" w:hanging="214"/>
        <w:jc w:val="both"/>
        <w:rPr>
          <w:sz w:val="18"/>
        </w:rPr>
      </w:pPr>
      <w:r>
        <w:rPr>
          <w:color w:val="313131"/>
          <w:w w:val="105"/>
          <w:sz w:val="18"/>
        </w:rPr>
        <w:t>Al afirmar que no puede haber una enseñanza religiosa de calidad sin presentación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contenido esencial de la fe, entendemos que éste ha de ser expresado de forma que 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haga posible con las realidades culturales que viven y descubren los alumnos; lo cual 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quiere decir una identificación con aquéllas o un sometimiento a las mismas, pero sí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imperiosa exigencia de que tal núcleo no sea presentado en formas incompatibles 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incomprensibles para la cultura que deseamos impregnar. Más claramente hemos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decir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habrá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síntesis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elaboradas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partir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presupuestos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culturales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ámbitos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teológicos de otras épocas que, a pesar de sus objetivos valores, resulten inadecuadas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responder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hoy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carácter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consideramos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propio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religiosa.</w:t>
      </w:r>
    </w:p>
    <w:p>
      <w:pPr>
        <w:pStyle w:val="BodyText"/>
        <w:rPr>
          <w:sz w:val="19"/>
        </w:rPr>
      </w:pPr>
    </w:p>
    <w:p>
      <w:pPr>
        <w:pStyle w:val="BodyText"/>
        <w:spacing w:line="252" w:lineRule="auto"/>
        <w:ind w:left="1165" w:right="159" w:firstLine="19"/>
        <w:jc w:val="both"/>
      </w:pPr>
      <w:r>
        <w:rPr>
          <w:color w:val="313131"/>
          <w:w w:val="105"/>
        </w:rPr>
        <w:t>Un paradigma de esfuerzo por presentar la sustancia de la fe con toda fidelidad y 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orden con una situación sociocultural concreta lo tenemos en el propio magisterio 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Pablo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VI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exhortación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sobre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evangelización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mundo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contemporáneo</w:t>
      </w:r>
      <w:r>
        <w:rPr>
          <w:color w:val="313131"/>
          <w:w w:val="105"/>
          <w:vertAlign w:val="superscript"/>
        </w:rPr>
        <w:t>21</w:t>
      </w:r>
      <w:r>
        <w:rPr>
          <w:color w:val="313131"/>
          <w:w w:val="105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217" w:after="0"/>
        <w:ind w:left="1165" w:right="157" w:hanging="615"/>
        <w:jc w:val="both"/>
        <w:rPr>
          <w:sz w:val="18"/>
        </w:rPr>
      </w:pPr>
      <w:r>
        <w:rPr>
          <w:color w:val="313131"/>
          <w:w w:val="105"/>
          <w:sz w:val="18"/>
        </w:rPr>
        <w:t>–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segundo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lugar,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faltan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veces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contemporánea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presupuestos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necesarios para el diálogo entre la 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cultura. No pocas veces ocurre que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profesores de religión imparten con competencia un cuerpo doctrinal y al referirse 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experiencias,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actitudes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compromisos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encuentran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quienes todo este mundo de la experiencia religiosa les resulta extraño y sin sentido.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estas circunstancias, lo que los profesores echan de menos son unos presupuestos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compartidos por los alumnos, para poder establecer un efectivo diálogo entre la fe y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dentro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marco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Habrá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atenderse,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pues,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recuperación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lenguaje, el símbolo y las formas más típicas de experiencia en la historia religiosa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llevar a cabo una reflexión filosófica sobre los presupuestos generales antropológicos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apertura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hombre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transcendencia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cristiana,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vida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ética.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90.720001pt;margin-top:10.755669pt;width:431.2pt;height:18.150pt;mso-position-horizontal-relative:page;mso-position-vertical-relative:paragraph;z-index:-15706624;mso-wrap-distance-left:0;mso-wrap-distance-right:0" coordorigin="1814,215" coordsize="8624,363">
            <v:shape style="position:absolute;left:1814;top:215;width:8624;height:363" coordorigin="1814,215" coordsize="8624,363" path="m10438,563l10426,563,1814,563,1814,578,10426,578,10438,578,10438,563xm10438,215l10426,215,1814,215,1814,227,10426,227,10438,227,10438,215xe" filled="true" fillcolor="#a6a6a6" stroked="false">
              <v:path arrowok="t"/>
              <v:fill type="solid"/>
            </v:shape>
            <v:rect style="position:absolute;left:1814;top:227;width:15;height:336" filled="true" fillcolor="#969696" stroked="false">
              <v:fill type="solid"/>
            </v:rect>
            <v:rect style="position:absolute;left:10425;top:227;width:12;height:336" filled="true" fillcolor="#a6a6a6" stroked="false">
              <v:fill type="solid"/>
            </v:rect>
            <v:shape style="position:absolute;left:1912;top:227;width:8513;height:336" type="#_x0000_t202" filled="true" fillcolor="#969696" stroked="false">
              <v:textbox inset="0,0,0,0">
                <w:txbxContent>
                  <w:p>
                    <w:pPr>
                      <w:spacing w:before="25"/>
                      <w:ind w:left="124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2.   </w:t>
                    </w:r>
                    <w:r>
                      <w:rPr>
                        <w:rFonts w:ascii="Times New Roman" w:hAnsi="Times New Roman"/>
                        <w:color w:val="FFFFFF"/>
                        <w:spacing w:val="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Diferentes</w:t>
                    </w:r>
                    <w:r>
                      <w:rPr>
                        <w:rFonts w:ascii="Times New Roman" w:hAnsi="Times New Roman"/>
                        <w:color w:val="FFFFFF"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modalidades</w:t>
                    </w:r>
                    <w:r>
                      <w:rPr>
                        <w:rFonts w:ascii="Times New Roman" w:hAnsi="Times New Roman"/>
                        <w:color w:val="FFFFFF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FFFFFF"/>
                        <w:spacing w:val="5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2"/>
                      </w:rPr>
                      <w:t>presentación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enseñanza religiosa tiene acentos distintos según la edad de los alumnos. Creemos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 despertar del juicio crítico en el alumno –con el nacimiento de la adolescencia– marca un momento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determinante. Antes de esa edad, la enseñanza religiosa se situará bajo el signo de una presentación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datos para integrar la síntesis del Mensaje en el proceso de su formación. Después se acentuará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paulatinamente el análisis de datos de manera que la presentación sintética de la fe cristiana se vea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acompañada de un discernimiento crítico, tanto en el interior del propio Mensaje como –desde él–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respecto de la cultura humana. Ha de evitarse, sin embargo, en todas estas edades formativas,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polarizarse en los aspectos conflictivos. Sólo sobre la base de unas convicciones fundamentales,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juicio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crítico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diálogo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serán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constructivos.</w:t>
      </w:r>
    </w:p>
    <w:p>
      <w:pPr>
        <w:pStyle w:val="BodyText"/>
        <w:rPr>
          <w:sz w:val="15"/>
        </w:rPr>
      </w:pPr>
      <w:r>
        <w:rPr/>
        <w:pict>
          <v:group style="position:absolute;margin-left:91.32pt;margin-top:10.596173pt;width:430.6pt;height:18.4pt;mso-position-horizontal-relative:page;mso-position-vertical-relative:paragraph;z-index:-15706112;mso-wrap-distance-left:0;mso-wrap-distance-right:0" coordorigin="1826,212" coordsize="8612,368">
            <v:shape style="position:absolute;left:1826;top:211;width:8612;height:368" coordorigin="1826,212" coordsize="8612,368" path="m10438,565l10426,565,1826,565,1826,579,10426,579,10438,579,10438,565xm10438,212l10426,212,1826,212,1826,226,1826,565,1939,565,1939,226,10426,226,10426,565,10438,565,10438,226,10438,212xe" filled="true" fillcolor="#a6a6a6" stroked="false">
              <v:path arrowok="t"/>
              <v:fill type="solid"/>
            </v:shape>
            <v:shape style="position:absolute;left:1939;top:226;width:8487;height:339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a)  </w:t>
                    </w:r>
                    <w:r>
                      <w:rPr>
                        <w:rFonts w:ascii="Times New Roman" w:hAns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585858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etapas</w:t>
                    </w:r>
                    <w:r>
                      <w:rPr>
                        <w:rFonts w:ascii="Times New Roman" w:hAnsi="Times New Roman"/>
                        <w:color w:val="585858"/>
                        <w:spacing w:val="3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medias</w:t>
                    </w:r>
                    <w:r>
                      <w:rPr>
                        <w:rFonts w:ascii="Times New Roman" w:hAnsi="Times New Roman"/>
                        <w:color w:val="585858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(Bachillerato</w:t>
                    </w:r>
                    <w:r>
                      <w:rPr>
                        <w:rFonts w:ascii="Times New Roman" w:hAns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Formación</w:t>
                    </w:r>
                    <w:r>
                      <w:rPr>
                        <w:rFonts w:ascii="Times New Roman" w:hAnsi="Times New Roman"/>
                        <w:color w:val="585858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Profesional)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auto" w:before="11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Exponemos a continuación algunos ejemplos de posibles formas de acceso a lo nuclear del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Mensaje cristiano que no son excluyentes entre sí. Estas modalidades en la presentación escolar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Mensaje son acentuaciones del mismo conforme a la edad, al ambiente cultural del alumno, al estado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fe e inserción en la Iglesia... No pretendemos ni desarrollar todos los aspectos de cada modalidad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ni trazar las líneas de una programación. Oportunamente, proponemos orientaciones programáticas y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metodológicas más concretas. De momento, es suficiente ofrecer unas pistas de carácter general.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Queremos, al mismo tiempo, subrayar que –en cualquier caso– esta presentación de la fe cristiana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habrá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caracterizarse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siempre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rigor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honestidad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intelectual.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59" w:lineRule="auto"/>
      </w:pPr>
      <w:r>
        <w:rPr>
          <w:rFonts w:ascii="Arial MT" w:hAnsi="Arial MT"/>
          <w:b w:val="0"/>
          <w:i w:val="0"/>
          <w:color w:val="313131"/>
          <w:w w:val="105"/>
        </w:rPr>
        <w:t>1º</w:t>
      </w:r>
      <w:r>
        <w:rPr>
          <w:rFonts w:ascii="Arial MT" w:hAnsi="Arial MT"/>
          <w:b w:val="0"/>
          <w:i w:val="0"/>
          <w:color w:val="313131"/>
          <w:spacing w:val="3"/>
          <w:w w:val="105"/>
        </w:rPr>
        <w:t> </w:t>
      </w:r>
      <w:r>
        <w:rPr>
          <w:color w:val="313131"/>
          <w:w w:val="105"/>
        </w:rPr>
        <w:t>Propuesta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Mensaje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acontecimiento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cristiano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proceso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asimilación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crítica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9"/>
          <w:w w:val="105"/>
        </w:rPr>
        <w:t> </w:t>
      </w:r>
      <w:r>
        <w:rPr>
          <w:color w:val="313131"/>
          <w:w w:val="105"/>
        </w:rPr>
        <w:t>tradición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cultural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4" w:lineRule="auto" w:before="21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Si es deber de la escuela familiarizar a los jóvenes con las tradiciones espirituales que han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contribuido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plasmar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nuestra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situación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cultural,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conocimiento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objetivo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lo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cristianismo</w:t>
      </w: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92.639999pt;margin-top:13.179488pt;width:135.359997pt;height:.479971pt;mso-position-horizontal-relative:page;mso-position-vertical-relative:paragraph;z-index:-15705600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4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21</w:t>
      </w:r>
      <w:r>
        <w:rPr>
          <w:color w:val="313131"/>
          <w:spacing w:val="3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Pablo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VI,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Evangelii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nuntiandi,</w:t>
      </w:r>
      <w:r>
        <w:rPr>
          <w:rFonts w:ascii="Arial"/>
          <w:i/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25-39.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2" w:lineRule="auto" w:before="132"/>
        <w:ind w:left="152" w:right="159"/>
        <w:jc w:val="both"/>
      </w:pPr>
      <w:r>
        <w:rPr>
          <w:color w:val="313131"/>
          <w:w w:val="105"/>
        </w:rPr>
        <w:t>y de lo que ha supuesto para el mundo occidental se hace imprescindible. La historia, la literatura, las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artes, la filosofía, las grandes corrientes del humanismo contemporáneo están marcadas por él en su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raíz.</w:t>
      </w: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Ahora bien, para asimilar críticamente esa sustancia cultural en toda su verdad y realidad,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 alumno habrá de descubrir lo original y peculiar del mensaje y hecho cristiano y, desde el núcleo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fundamental del mismo, compararlo con las demás concepciones religiosas y demás humanismo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historia</w:t>
      </w:r>
      <w:r>
        <w:rPr>
          <w:color w:val="313131"/>
          <w:w w:val="105"/>
          <w:sz w:val="18"/>
          <w:vertAlign w:val="superscript"/>
        </w:rPr>
        <w:t>22</w:t>
      </w:r>
      <w:r>
        <w:rPr>
          <w:color w:val="313131"/>
          <w:w w:val="105"/>
          <w:sz w:val="18"/>
          <w:vertAlign w:val="baseline"/>
        </w:rPr>
        <w:t>.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Esta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confrontación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llevará a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un conocimiento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más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profundo de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fe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cristiana.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218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Será, pues, necesario que el alumno –a través de esta aproximación– pueda conocer 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más objetiva y críticamente posible el cristianismo en la originalidad de la persona, mensaje y destino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Jesús; en lo medular de las expresiones doctrinales, culturales y éticas de la fe cristiana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relación con las análogas expresiones de las diversas religiones y culturas; en su poder configurador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comunidades en relación con las diversas condiciones económicas y sociales de cada época;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influjo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presencia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historia.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"/>
      </w:pPr>
      <w:r>
        <w:rPr>
          <w:rFonts w:ascii="Arial MT" w:hAnsi="Arial MT"/>
          <w:b w:val="0"/>
          <w:i w:val="0"/>
          <w:color w:val="313131"/>
          <w:w w:val="105"/>
        </w:rPr>
        <w:t>2º</w:t>
      </w:r>
      <w:r>
        <w:rPr>
          <w:rFonts w:ascii="Arial MT" w:hAnsi="Arial MT"/>
          <w:b w:val="0"/>
          <w:i w:val="0"/>
          <w:color w:val="313131"/>
          <w:spacing w:val="-5"/>
          <w:w w:val="105"/>
        </w:rPr>
        <w:t> </w:t>
      </w:r>
      <w:r>
        <w:rPr>
          <w:color w:val="313131"/>
          <w:w w:val="105"/>
        </w:rPr>
        <w:t>Propuesta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Mensaje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cristiano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implicaciones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sociales</w:t>
      </w:r>
    </w:p>
    <w:p>
      <w:pPr>
        <w:pStyle w:val="BodyText"/>
        <w:spacing w:before="8"/>
        <w:rPr>
          <w:rFonts w:ascii="Arial"/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49" w:lineRule="auto" w:before="1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Para una inserción crítica del alumno en la sociedad actual consideramos necesaria 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presentación del Mensaje cristiano que ayude a descubrir los principios básicos de la convivencia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social.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Esta aproximación no debe reducirse a una mera exposición de ética social cristiana.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aspectos más fundamentales de la fe deben ocupar el lugar preeminente. La concepción cristiana del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hombre debe situarse en una visión global de la historia de la salvación, como lo hace el Concilio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Vaticano II: «Tiene, pues, ante sí la Iglesia al mundo, esto es, la entera familia humana con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conjunto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universal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realidades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entre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ésta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vive;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mundo,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teatro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historia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humana,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con sus afanes, sus fracasos y victorias; el mundo que los cristianos creen fundado y conservado por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el amor del Creador, esclavizado bajo la servidumbre del pecado, pero liberado por Cristo, crucificado</w:t>
      </w:r>
      <w:r>
        <w:rPr>
          <w:color w:val="313131"/>
          <w:spacing w:val="-51"/>
          <w:w w:val="105"/>
          <w:sz w:val="18"/>
        </w:rPr>
        <w:t> </w:t>
      </w:r>
      <w:r>
        <w:rPr>
          <w:color w:val="313131"/>
          <w:w w:val="105"/>
          <w:sz w:val="18"/>
        </w:rPr>
        <w:t>y resucitado, roto el poder del demonio, para que el mundo se transforme según el propósito divino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llegue 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consumación»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(«Gaudium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et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spes», 2).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Una asimilación sintética y vital de las enseñanzas de la constitución </w:t>
      </w:r>
      <w:r>
        <w:rPr>
          <w:rFonts w:ascii="Arial" w:hAnsi="Arial"/>
          <w:i/>
          <w:color w:val="313131"/>
          <w:w w:val="105"/>
          <w:sz w:val="18"/>
        </w:rPr>
        <w:t>Gaudium et spes, </w:t>
      </w:r>
      <w:r>
        <w:rPr>
          <w:color w:val="313131"/>
          <w:w w:val="105"/>
          <w:sz w:val="18"/>
        </w:rPr>
        <w:t>así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como el magisterio de Juan XXIII, de Pablo VI y de Juan Pablo II sobre los problemas sociales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políticos y, en definitiva, sobre la concepción cristiana de la liberación del hombre, debe ser hoy parte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integrante de una formación que ayude al alumno a encontrar la orientación adecuada para 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compromiso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transformación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sociedad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4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diálogo</w:t>
      </w:r>
      <w:r>
        <w:rPr>
          <w:color w:val="313131"/>
          <w:spacing w:val="6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4"/>
          <w:w w:val="105"/>
          <w:sz w:val="18"/>
        </w:rPr>
        <w:t> </w:t>
      </w:r>
      <w:r>
        <w:rPr>
          <w:color w:val="313131"/>
          <w:w w:val="105"/>
          <w:sz w:val="18"/>
        </w:rPr>
        <w:t>concepciones</w:t>
      </w:r>
      <w:r>
        <w:rPr>
          <w:color w:val="313131"/>
          <w:spacing w:val="4"/>
          <w:w w:val="105"/>
          <w:sz w:val="18"/>
        </w:rPr>
        <w:t> </w:t>
      </w:r>
      <w:r>
        <w:rPr>
          <w:color w:val="313131"/>
          <w:w w:val="105"/>
          <w:sz w:val="18"/>
        </w:rPr>
        <w:t>filosóficas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sociales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contemporáneas</w:t>
      </w:r>
      <w:r>
        <w:rPr>
          <w:color w:val="313131"/>
          <w:w w:val="105"/>
          <w:sz w:val="18"/>
          <w:vertAlign w:val="superscript"/>
        </w:rPr>
        <w:t>23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218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presentación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Mensaje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debe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profunda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conciencia moral sobre las exigencias concretas del amor a los hombres, del respeto a la dignidad 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 persona humana, de la justicia social</w:t>
      </w:r>
      <w:r>
        <w:rPr>
          <w:color w:val="313131"/>
          <w:w w:val="105"/>
          <w:sz w:val="18"/>
          <w:vertAlign w:val="superscript"/>
        </w:rPr>
        <w:t>24</w:t>
      </w:r>
      <w:r>
        <w:rPr>
          <w:color w:val="313131"/>
          <w:w w:val="105"/>
          <w:sz w:val="18"/>
          <w:vertAlign w:val="baseline"/>
        </w:rPr>
        <w:t>, así como ha de inculcar el sentido de responsabilidad ante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los imperativos del bien común y la conciencia de los deberes morales para con la comunidad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internacional.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Esta aproximación debe ayudar a los alumnos a superar las dificultades que las distintas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ideologías políticas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hoy pueden plantear 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fe del creyente. Debe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suscitar, igualmente,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reflexión crítica sobre la relación entre ciencia, opción ideológica y dignidad de la persona humana.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 último, ha de ser una formación que capacite a los jóvenes para encontrarse con otros cristianos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 una comunión de fe aunque tengan preferencias ideológicas diversas, ya que una misma 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cristiana puede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conducir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compromisos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diferentes</w:t>
      </w:r>
      <w:r>
        <w:rPr>
          <w:color w:val="313131"/>
          <w:w w:val="105"/>
          <w:sz w:val="18"/>
          <w:vertAlign w:val="superscript"/>
        </w:rPr>
        <w:t>25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92.639999pt;margin-top:8.733151pt;width:135.359997pt;height:.359971pt;mso-position-horizontal-relative:page;mso-position-vertical-relative:paragraph;z-index:-15705088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4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22</w:t>
      </w:r>
      <w:r>
        <w:rPr>
          <w:color w:val="313131"/>
          <w:spacing w:val="37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Vaticano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II,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Optatam</w:t>
      </w:r>
      <w:r>
        <w:rPr>
          <w:rFonts w:ascii="Arial"/>
          <w:i/>
          <w:color w:val="313131"/>
          <w:spacing w:val="-1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totius,</w:t>
      </w:r>
      <w:r>
        <w:rPr>
          <w:rFonts w:ascii="Arial"/>
          <w:i/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14;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Gaudium</w:t>
      </w:r>
      <w:r>
        <w:rPr>
          <w:rFonts w:asci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et</w:t>
      </w:r>
      <w:r>
        <w:rPr>
          <w:rFonts w:asci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spes,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62.</w:t>
      </w:r>
    </w:p>
    <w:p>
      <w:pPr>
        <w:spacing w:line="195" w:lineRule="exact" w:before="1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23</w:t>
      </w:r>
      <w:r>
        <w:rPr>
          <w:color w:val="313131"/>
          <w:spacing w:val="37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Juan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XXIII,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Mater</w:t>
      </w:r>
      <w:r>
        <w:rPr>
          <w:rFonts w:asci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et</w:t>
      </w:r>
      <w:r>
        <w:rPr>
          <w:rFonts w:ascii="Arial"/>
          <w:i/>
          <w:color w:val="313131"/>
          <w:spacing w:val="-4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Magistra,</w:t>
      </w:r>
      <w:r>
        <w:rPr>
          <w:rFonts w:ascii="Arial"/>
          <w:i/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222-225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;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Pablo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VI,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Evangelii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nuntiandi,</w:t>
      </w:r>
      <w:r>
        <w:rPr>
          <w:rFonts w:ascii="Arial"/>
          <w:i/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29.</w:t>
      </w:r>
    </w:p>
    <w:p>
      <w:pPr>
        <w:spacing w:line="195" w:lineRule="exact" w:before="0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24</w:t>
      </w:r>
      <w:r>
        <w:rPr>
          <w:color w:val="313131"/>
          <w:spacing w:val="37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Sínodo</w:t>
      </w:r>
      <w:r>
        <w:rPr>
          <w:rFonts w:ascii="Arial" w:hAns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Universal</w:t>
      </w:r>
      <w:r>
        <w:rPr>
          <w:rFonts w:ascii="Arial" w:hAns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de</w:t>
      </w:r>
      <w:r>
        <w:rPr>
          <w:rFonts w:ascii="Arial" w:hAnsi="Arial"/>
          <w:i/>
          <w:color w:val="313131"/>
          <w:spacing w:val="-5"/>
          <w:sz w:val="17"/>
          <w:vertAlign w:val="baseline"/>
        </w:rPr>
        <w:t> </w:t>
      </w:r>
      <w:r>
        <w:rPr>
          <w:rFonts w:ascii="Arial" w:hAnsi="Arial"/>
          <w:i/>
          <w:color w:val="313131"/>
          <w:sz w:val="17"/>
          <w:vertAlign w:val="baseline"/>
        </w:rPr>
        <w:t>Obispos,</w:t>
      </w:r>
      <w:r>
        <w:rPr>
          <w:rFonts w:ascii="Arial" w:hAnsi="Arial"/>
          <w:i/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1971.</w:t>
      </w:r>
    </w:p>
    <w:p>
      <w:pPr>
        <w:spacing w:before="1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25</w:t>
      </w:r>
      <w:r>
        <w:rPr>
          <w:color w:val="313131"/>
          <w:spacing w:val="36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Vaticano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II,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Gaudium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et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spes,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43;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Pablo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VI,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Octogesima</w:t>
      </w:r>
      <w:r>
        <w:rPr>
          <w:rFonts w:ascii="Arial"/>
          <w:i/>
          <w:color w:val="313131"/>
          <w:spacing w:val="-3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adveniens,</w:t>
      </w:r>
      <w:r>
        <w:rPr>
          <w:rFonts w:ascii="Arial"/>
          <w:i/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50.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Heading1"/>
        <w:spacing w:before="140"/>
      </w:pPr>
      <w:r>
        <w:rPr>
          <w:rFonts w:ascii="Arial MT" w:hAnsi="Arial MT"/>
          <w:b w:val="0"/>
          <w:i w:val="0"/>
          <w:color w:val="313131"/>
          <w:w w:val="105"/>
        </w:rPr>
        <w:t>3º</w:t>
      </w:r>
      <w:r>
        <w:rPr>
          <w:rFonts w:ascii="Arial MT" w:hAnsi="Arial MT"/>
          <w:b w:val="0"/>
          <w:i w:val="0"/>
          <w:color w:val="313131"/>
          <w:spacing w:val="-4"/>
          <w:w w:val="105"/>
        </w:rPr>
        <w:t> </w:t>
      </w:r>
      <w:r>
        <w:rPr>
          <w:color w:val="313131"/>
          <w:w w:val="105"/>
        </w:rPr>
        <w:t>Propuesta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Mensaje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cristiano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vertiente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moral</w:t>
      </w:r>
    </w:p>
    <w:p>
      <w:pPr>
        <w:pStyle w:val="BodyText"/>
        <w:spacing w:before="8"/>
        <w:rPr>
          <w:rFonts w:ascii="Arial"/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1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Tal como se debatió en el Sínodo Universal de Obispos de 1977, una de las dimensiones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esenciales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integral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moral.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Actualmente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produciendo una profunda crisis de valores morales: tanto la evolución de las costumbres como la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 ideales éticos plantean graves interrogantes a los hombres de hoy. Por otra parte, el pragmatismo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técnico-económico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político-social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tiende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anular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conciencia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moral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y,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ello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mismo,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conciencia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crítica. A ello hay que añadir que, a través de diversas disciplinas académicas, se le plantean 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alumno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muchos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problemas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carácter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ético.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exige,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hoy,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presentación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mensaje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fundamenta en Cristo. La teología moral "deberá mostrar la excelencia de la vocación de los fieles en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Cristo y su obligación de producir frutos en la caridad para la vida del mundo" (Concilio Vaticano II,</w:t>
      </w:r>
      <w:r>
        <w:rPr>
          <w:color w:val="313131"/>
          <w:spacing w:val="1"/>
          <w:w w:val="105"/>
          <w:sz w:val="18"/>
        </w:rPr>
        <w:t> </w:t>
      </w:r>
      <w:r>
        <w:rPr>
          <w:rFonts w:ascii="Arial" w:hAnsi="Arial"/>
          <w:i/>
          <w:color w:val="313131"/>
          <w:w w:val="105"/>
          <w:sz w:val="18"/>
        </w:rPr>
        <w:t>Optatam totius, </w:t>
      </w:r>
      <w:r>
        <w:rPr>
          <w:color w:val="313131"/>
          <w:w w:val="105"/>
          <w:sz w:val="18"/>
        </w:rPr>
        <w:t>16). Se trata en este caso, de ordenar la exposición del misterio cristiano de modo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 se pongan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relieve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exigencias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morales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espirituales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mismo.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Habrá que dar especial importancia a los problemas de la moral fundamental, ya 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resulta imposible la aclaración de las diversas cuestiones concretas que hoy preocupan a los jóvenes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sin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reflexión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seria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fundamentos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conciencia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moral</w:t>
      </w:r>
      <w:r>
        <w:rPr>
          <w:color w:val="313131"/>
          <w:w w:val="105"/>
          <w:sz w:val="18"/>
          <w:vertAlign w:val="superscript"/>
        </w:rPr>
        <w:t>26</w:t>
      </w:r>
      <w:r>
        <w:rPr>
          <w:color w:val="313131"/>
          <w:w w:val="105"/>
          <w:sz w:val="18"/>
          <w:vertAlign w:val="baseline"/>
        </w:rPr>
        <w:t>.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Se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ha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cuidar,</w:t>
      </w:r>
      <w:r>
        <w:rPr>
          <w:color w:val="313131"/>
          <w:spacing w:val="-4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todo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caso,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que al proponer el sentido de la responsabilidad moral personal no se pierda de vista la necesidad de</w:t>
      </w:r>
      <w:r>
        <w:rPr>
          <w:color w:val="313131"/>
          <w:spacing w:val="-50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superar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una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ética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meramente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individualista</w:t>
      </w:r>
      <w:r>
        <w:rPr>
          <w:color w:val="313131"/>
          <w:w w:val="105"/>
          <w:sz w:val="18"/>
          <w:vertAlign w:val="superscript"/>
        </w:rPr>
        <w:t>27</w:t>
      </w:r>
      <w:r>
        <w:rPr>
          <w:color w:val="313131"/>
          <w:w w:val="105"/>
          <w:sz w:val="18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217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 la exposición del mensaje moral cristiano es insoslayable la referencia a la concepción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moral del hombre de hoy y habrá que hacerlo en un espíritu de diálogo con los diversos sistemas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morales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contemporáneos.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rFonts w:ascii="Arial MT" w:hAnsi="Arial MT"/>
          <w:b w:val="0"/>
          <w:i w:val="0"/>
          <w:color w:val="313131"/>
          <w:w w:val="105"/>
        </w:rPr>
        <w:t>4º</w:t>
      </w:r>
      <w:r>
        <w:rPr>
          <w:rFonts w:ascii="Arial MT" w:hAnsi="Arial MT"/>
          <w:b w:val="0"/>
          <w:i w:val="0"/>
          <w:color w:val="313131"/>
          <w:spacing w:val="-5"/>
          <w:w w:val="105"/>
        </w:rPr>
        <w:t> </w:t>
      </w:r>
      <w:r>
        <w:rPr>
          <w:color w:val="313131"/>
          <w:w w:val="105"/>
        </w:rPr>
        <w:t>Propuesta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Mensaje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cristiano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orden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educar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dimensión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religiosa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personalidad</w:t>
      </w:r>
    </w:p>
    <w:p>
      <w:pPr>
        <w:pStyle w:val="BodyText"/>
        <w:spacing w:before="6"/>
        <w:rPr>
          <w:rFonts w:ascii="Arial"/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presentación escolar del Mensaje cristiano tratará de educar la dimensión religiosa,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sabiendo que ésta pertenece al núcleo originario de lo humano y que no es una dimensión más 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lado de las otras. La religión articula toda la personalidad: sentimientos, creencias, comportamientos,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asumiendo toda la vida psicológica del alumno: deseo y angustia, relación a la sociedad y al mundo,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confrontación con la culpabilidad y la muerte. Por ello mismo se enraiza en el pasado más hondo 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individuo, incorporando los lazos afectivos más íntimos y constituyendo el problema mayor sobre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persona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humana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ha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decidirse.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1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El núcleo esencial del Mensaje se desarrollará aquí en una dimensión eminentemente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cristocéntrica,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analizando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peculiar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Jesús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Hijo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Padre.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conciencia filial funda su compromiso radical con los hombres: toda su vida terrestre es un claro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ejemplo del valor humanizador de lo religioso. Desde este Mensaje cristiano, centrado en la figura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Jesús, se procurará dialogar con las ciencias religiosas (psicología, sociología...) y con las otras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disciplinas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ocupan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fenómeno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religioso.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aproximación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tratará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mostrar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compatibilidad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explicaciones que sobre el origen, la naturaleza y las funciones propias de la religión ofrecen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referidas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ciencias.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Tratará,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igualmente,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hacer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ver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cómo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cristianismo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responde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necesidades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humanas fundamentales, pudiendo purificar, así, los posibles infantilismos y deformaciones de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religiosidad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concreta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vivida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alumnos.</w:t>
      </w:r>
    </w:p>
    <w:p>
      <w:pPr>
        <w:pStyle w:val="BodyText"/>
        <w:rPr>
          <w:sz w:val="19"/>
        </w:rPr>
      </w:pPr>
    </w:p>
    <w:p>
      <w:pPr>
        <w:pStyle w:val="BodyText"/>
        <w:spacing w:line="249" w:lineRule="auto" w:before="1"/>
        <w:ind w:left="152" w:right="158" w:firstLine="398"/>
        <w:jc w:val="both"/>
      </w:pPr>
      <w:r>
        <w:rPr>
          <w:color w:val="313131"/>
          <w:w w:val="105"/>
        </w:rPr>
        <w:t>Creemos que este enfoque resulta fundamental para hacer ver cómo la fe cristiana, cuando 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vivida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radical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autenticidad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desde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valores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evangélicos,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puede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llegar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configurar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personalidad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humana.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1"/>
      </w:pPr>
      <w:r>
        <w:rPr>
          <w:rFonts w:ascii="Arial MT" w:hAnsi="Arial MT"/>
          <w:b w:val="0"/>
          <w:i w:val="0"/>
          <w:color w:val="313131"/>
          <w:w w:val="105"/>
        </w:rPr>
        <w:t>5º</w:t>
      </w:r>
      <w:r>
        <w:rPr>
          <w:rFonts w:ascii="Arial MT" w:hAnsi="Arial MT"/>
          <w:b w:val="0"/>
          <w:i w:val="0"/>
          <w:color w:val="313131"/>
          <w:spacing w:val="-8"/>
          <w:w w:val="105"/>
        </w:rPr>
        <w:t> </w:t>
      </w:r>
      <w:r>
        <w:rPr>
          <w:color w:val="313131"/>
          <w:w w:val="105"/>
        </w:rPr>
        <w:t>Introducción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teológica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totalidad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misterio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cristiano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28"/>
        </w:rPr>
      </w:pPr>
      <w:r>
        <w:rPr/>
        <w:pict>
          <v:rect style="position:absolute;margin-left:92.639999pt;margin-top:18.512756pt;width:135.359997pt;height:.479971pt;mso-position-horizontal-relative:page;mso-position-vertical-relative:paragraph;z-index:-15704576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39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26</w:t>
      </w:r>
      <w:r>
        <w:rPr>
          <w:color w:val="313131"/>
          <w:spacing w:val="37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Vaticano</w:t>
      </w:r>
      <w:r>
        <w:rPr>
          <w:color w:val="313131"/>
          <w:spacing w:val="-5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II,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Gaudium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et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spes,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16-17.</w:t>
      </w:r>
    </w:p>
    <w:p>
      <w:pPr>
        <w:spacing w:before="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27</w:t>
      </w:r>
      <w:r>
        <w:rPr>
          <w:color w:val="313131"/>
          <w:spacing w:val="4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2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Ibidem,</w:t>
      </w:r>
      <w:r>
        <w:rPr>
          <w:rFonts w:ascii="Arial"/>
          <w:i/>
          <w:color w:val="313131"/>
          <w:spacing w:val="-2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30.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132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Proponemos finalmente esta posibilidad que para alumnos mayores de algunos ambientes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puede ser la más indicada. En esta aproximación la proposición del Mensaje adquiere el carácter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estrictamente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teológica.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Entre la visión vulgarizada de la fe cristiana y el estudio científico de todos y cada uno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 tratados teológicos hay un medio: la presentación científico-teológica de lo nuclear cristiano,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justificación de la fe cristiana con honradez intelectual. Se trata, pues, de tematizar y legitimar el todo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 cristianismo en unos rasgos fundamentales</w:t>
      </w:r>
      <w:r>
        <w:rPr>
          <w:color w:val="313131"/>
          <w:w w:val="105"/>
          <w:sz w:val="18"/>
          <w:vertAlign w:val="superscript"/>
        </w:rPr>
        <w:t>28</w:t>
      </w:r>
      <w:r>
        <w:rPr>
          <w:color w:val="313131"/>
          <w:w w:val="105"/>
          <w:sz w:val="18"/>
          <w:vertAlign w:val="baseline"/>
        </w:rPr>
        <w:t>. La dificultad de este enfoque estriba en saber</w:t>
      </w:r>
      <w:r>
        <w:rPr>
          <w:color w:val="313131"/>
          <w:spacing w:val="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conjugar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totalidad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nuclear</w:t>
      </w:r>
      <w:r>
        <w:rPr>
          <w:color w:val="313131"/>
          <w:spacing w:val="-3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de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la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fe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en sus</w:t>
      </w:r>
      <w:r>
        <w:rPr>
          <w:color w:val="313131"/>
          <w:spacing w:val="-5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rasgos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fundamentales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con</w:t>
      </w:r>
      <w:r>
        <w:rPr>
          <w:color w:val="313131"/>
          <w:spacing w:val="-1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el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rigor</w:t>
      </w:r>
      <w:r>
        <w:rPr>
          <w:color w:val="313131"/>
          <w:spacing w:val="-2"/>
          <w:w w:val="105"/>
          <w:sz w:val="18"/>
          <w:vertAlign w:val="baseline"/>
        </w:rPr>
        <w:t> </w:t>
      </w:r>
      <w:r>
        <w:rPr>
          <w:color w:val="313131"/>
          <w:w w:val="105"/>
          <w:sz w:val="18"/>
          <w:vertAlign w:val="baseline"/>
        </w:rPr>
        <w:t>teológico.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Mediante esta modalidad el alumno va a confrontarse con el cristianismo, expuesto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forma de saber, dentro del horizonte mental del hombre de hoy. De esta manera va a formarse 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idea exacta de lo que es la fe cristiana y podrá tomar ante ella una actitud responsable; se dará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cuenta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posible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interpretar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mundo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luz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fundando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ésta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propia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responsabilidad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sociedad.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Queremos recordar aquí que sólo una síntesis teológica del cristianismo enraizada en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hoy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cultural, puede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respuesta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objetivos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documento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concebimos.</w:t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91.32pt;margin-top:10.672491pt;width:430.6pt;height:18.25pt;mso-position-horizontal-relative:page;mso-position-vertical-relative:paragraph;z-index:-15704064;mso-wrap-distance-left:0;mso-wrap-distance-right:0" coordorigin="1826,213" coordsize="8612,365">
            <v:shape style="position:absolute;left:1826;top:213;width:8612;height:365" coordorigin="1826,213" coordsize="8612,365" path="m10438,564l10426,564,1826,564,1826,578,10426,578,10438,578,10438,564xm10438,213l10426,213,1826,213,1826,228,1826,564,1939,564,1939,228,10426,228,10426,564,10438,564,10438,228,10438,213xe" filled="true" fillcolor="#a6a6a6" stroked="false">
              <v:path arrowok="t"/>
              <v:fill type="solid"/>
            </v:shape>
            <v:shape style="position:absolute;left:1939;top:227;width:8487;height:336" type="#_x0000_t202" filled="false" stroked="false">
              <v:textbox inset="0,0,0,0">
                <w:txbxContent>
                  <w:p>
                    <w:pPr>
                      <w:spacing w:before="25"/>
                      <w:ind w:left="9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b)  </w:t>
                    </w:r>
                    <w:r>
                      <w:rPr>
                        <w:rFonts w:ascii="Times New Roman" w:hAnsi="Times New Roman"/>
                        <w:color w:val="585858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585858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etapas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primarias</w:t>
                    </w:r>
                    <w:r>
                      <w:rPr>
                        <w:rFonts w:ascii="Times New Roman" w:hAnsi="Times New Roman"/>
                        <w:color w:val="585858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(Preescolar</w:t>
                    </w:r>
                    <w:r>
                      <w:rPr>
                        <w:rFonts w:ascii="Times New Roman" w:hAnsi="Times New Roman"/>
                        <w:color w:val="585858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585858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Educación</w:t>
                    </w:r>
                    <w:r>
                      <w:rPr>
                        <w:rFonts w:ascii="Times New Roman" w:hAnsi="Times New Roman"/>
                        <w:color w:val="585858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585858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Básica)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110" w:after="0"/>
        <w:ind w:left="152" w:right="160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Es claro que muchos de los aspectos que acabamos de señalar, sobre todo los referentes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 la educación del sentido crítico (diálogo con los humanismos, inserción crítica en la sociedad,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revisión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actitudes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religiosas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infantiles...),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son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propios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desarrollados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estas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edades.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Sin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embargo,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objetivo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general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asignado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–integrar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dimensión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humana–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sigue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siendo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totalmente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válido.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diálogo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"fe-cultura",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relación entre el saber de la fe y el saber humano, entre las actitudes cristianas y las actitudes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humanas, siempre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posible.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Tal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vez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ejemplo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vivo,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sencillo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profundo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integración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el realizado por el maestro cristiano cuando, en la enseñanza globalizada, va relacionando unos 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otros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aspectos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están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siendo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captados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niño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pequeño.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teóricamente nos cuesta siempre tanto definir podemos verlo, hecho vida, en esa delicada pedagogía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del maestro que trata de dar un sentido integrador a las diversas experiencias que el niño va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adquiriendo en su vida. La dimensión religiosa aparece aquí naturalmente integrada en el conjunto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armónico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educación.</w:t>
      </w:r>
    </w:p>
    <w:p>
      <w:pPr>
        <w:pStyle w:val="BodyText"/>
        <w:rPr>
          <w:sz w:val="19"/>
        </w:rPr>
      </w:pPr>
    </w:p>
    <w:p>
      <w:pPr>
        <w:pStyle w:val="BodyText"/>
        <w:spacing w:line="249" w:lineRule="auto"/>
        <w:ind w:left="152" w:firstLine="398"/>
      </w:pPr>
      <w:r>
        <w:rPr>
          <w:color w:val="313131"/>
          <w:w w:val="105"/>
        </w:rPr>
        <w:t>Señalamos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algunas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pistas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orientativas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para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tratamiento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enseñanza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religiosa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escolar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estos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niveles: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>
          <w:color w:val="313131"/>
          <w:w w:val="105"/>
        </w:rPr>
        <w:t>El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Primer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ciclo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fase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Los años que abarcan el momento llamado "preescolar" son básicos en la estructuración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la personalidad; de una forma inicial y embrionaria se procurará ayudar al niño en su despertar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religioso. A partir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experiencia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 valores humanos fundamentales,  en los que el niño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puede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descubriendo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dimensión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transcendente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contacto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testimonio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actitudes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creyentes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educado,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ayudará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crear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actitudes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básicas,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humanas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religiosas.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Estas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actitudes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permitirán, posteriormente, una iniciación más sistemática, más noética y cognoscitiva, del Mensaje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cristiano. No hay que excluir en este tiempo de preescolaridad una primera aproximación a la figura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 Jesús,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que llama Padre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Dios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primer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contacto con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Palabra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Dios.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4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Cuando comienza la escolarización propiamente dicha, se puede iniciar ya una primera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sistematización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Mensaje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cristiano,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teniendo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cuenta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modo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"lógico-concreto"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e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inmediato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92.639999pt;margin-top:9.941778pt;width:135.359997pt;height:.479971pt;mso-position-horizontal-relative:page;mso-position-vertical-relative:paragraph;z-index:-15703552;mso-wrap-distance-left:0;mso-wrap-distance-right:0" filled="true" fillcolor="#313131" stroked="false">
            <v:fill type="solid"/>
            <w10:wrap type="topAndBottom"/>
          </v:rect>
        </w:pict>
      </w:r>
    </w:p>
    <w:p>
      <w:pPr>
        <w:spacing w:before="42"/>
        <w:ind w:left="152" w:right="0" w:firstLine="0"/>
        <w:jc w:val="left"/>
        <w:rPr>
          <w:sz w:val="17"/>
        </w:rPr>
      </w:pPr>
      <w:r>
        <w:rPr>
          <w:color w:val="313131"/>
          <w:sz w:val="17"/>
          <w:vertAlign w:val="superscript"/>
        </w:rPr>
        <w:t>28</w:t>
      </w:r>
      <w:r>
        <w:rPr>
          <w:color w:val="313131"/>
          <w:spacing w:val="39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Cfr.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Vaticano</w:t>
      </w:r>
      <w:r>
        <w:rPr>
          <w:color w:val="313131"/>
          <w:spacing w:val="-4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II,</w:t>
      </w:r>
      <w:r>
        <w:rPr>
          <w:color w:val="313131"/>
          <w:spacing w:val="-3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Optatam</w:t>
      </w:r>
      <w:r>
        <w:rPr>
          <w:rFonts w:ascii="Arial"/>
          <w:i/>
          <w:color w:val="313131"/>
          <w:spacing w:val="-1"/>
          <w:sz w:val="17"/>
          <w:vertAlign w:val="baseline"/>
        </w:rPr>
        <w:t> </w:t>
      </w:r>
      <w:r>
        <w:rPr>
          <w:rFonts w:ascii="Arial"/>
          <w:i/>
          <w:color w:val="313131"/>
          <w:sz w:val="17"/>
          <w:vertAlign w:val="baseline"/>
        </w:rPr>
        <w:t>totius,</w:t>
      </w:r>
      <w:r>
        <w:rPr>
          <w:rFonts w:ascii="Arial"/>
          <w:i/>
          <w:color w:val="313131"/>
          <w:spacing w:val="-3"/>
          <w:sz w:val="17"/>
          <w:vertAlign w:val="baseline"/>
        </w:rPr>
        <w:t> </w:t>
      </w:r>
      <w:r>
        <w:rPr>
          <w:color w:val="313131"/>
          <w:sz w:val="17"/>
          <w:vertAlign w:val="baseline"/>
        </w:rPr>
        <w:t>14.</w:t>
      </w:r>
    </w:p>
    <w:p>
      <w:pPr>
        <w:spacing w:after="0"/>
        <w:jc w:val="left"/>
        <w:rPr>
          <w:sz w:val="17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BodyText"/>
        <w:spacing w:line="254" w:lineRule="auto" w:before="132"/>
        <w:ind w:left="152"/>
      </w:pPr>
      <w:r>
        <w:rPr>
          <w:color w:val="313131"/>
          <w:w w:val="105"/>
        </w:rPr>
        <w:t>pensamiento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niño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conoce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actuando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discurso.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formación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conciencia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moral del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niño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debe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iniciarse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líneas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más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básicas.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Teniendo en cuenta que en este período se imparte la enseñanza globalizada, el educador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puede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integrar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relacionar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Mensaje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cristiano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demás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saberes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niño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va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adquiriendo,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modo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iniciación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mundo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 sagrado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haga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manera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armoniosa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rica,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interior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la misma y única experiencia humana: la enseñanza religiosa escolar deberá estar muy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conexión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catequesis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familiar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parroquial.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>
          <w:color w:val="313131"/>
          <w:w w:val="105"/>
        </w:rPr>
        <w:t>En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segunda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fase</w:t>
      </w:r>
    </w:p>
    <w:p>
      <w:pPr>
        <w:pStyle w:val="BodyText"/>
        <w:spacing w:before="7"/>
        <w:rPr>
          <w:rFonts w:ascii="Arial"/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Hacia el tercer curso escolar, se despliega poco a poco la capacidad del niño para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adquisición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saberes.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globalización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permite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educador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imparta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enseñanza religiosa en armonía con las demás disciplinas y suministre al niño los datos del Mensaje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permitan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ir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construyendo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primera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síntesis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cristiana,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adecuada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edad.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Aquí,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sin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acentuar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demasiado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diversidad,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religiosa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escolar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insistirá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más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los aspectos noéticos, mientras que la catequesis familiar y parroquial insistirá más en los aspectos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vivenciales, a través de la iniciación a los sacramentos y a la oración. Una insistencia no excluye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nunca del todo la otra. En la enseñanza religiosa escolar entra también la formación de actitudes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básicas cristianas junto con el conocimiento de la Palabra de Dios, ciertamente en conexión con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mundo (diálogo constructivo entre la fe y los datos de las ciencias que suministran al niño los demás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saberes), lo cual permite discernir la cultura a la luz del Evangelio y viceversa, es decir, iluminar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Mensaje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interrogantes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siempre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teniendo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cuenta 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características psico-pedagógicas del niño a esta edad. Es un tiempo muy propicio para integrar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datos religiosos que el niño ve en la vida (objetos, tiempos, lugares, personas...), en su significado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dentro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fe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cristiana.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313131"/>
          <w:w w:val="105"/>
        </w:rPr>
        <w:t>En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tercer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ciclo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fase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terminal</w:t>
      </w:r>
    </w:p>
    <w:p>
      <w:pPr>
        <w:pStyle w:val="BodyText"/>
        <w:spacing w:before="9"/>
        <w:rPr>
          <w:rFonts w:ascii="Arial"/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 la preadolescencia se abre una nueva etapa. Es el momento en que el psiquismo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humano parece que despierta de un largo sueño para concentrar sus energías en la adquisición,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trabajada a lo largo de varios años, de un profundo sentimiento de identidad. La reflexión personal, el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poner en tela de juicio lo heredado, la asimilación crítica de la cultura, las opciones personales...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empiezan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emerger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con fuerza.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propuesta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Mensaje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cristiano,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2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edad,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deberá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acompañar,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ilustrar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potenciar</w:t>
      </w:r>
      <w:r>
        <w:rPr>
          <w:color w:val="313131"/>
          <w:spacing w:val="-5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laborioso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nacimiento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sentimiento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identidad.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vez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disciplinas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continúen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suministrándole necesarios saberes. Pero en este momento delicado, en el que la escuela no puede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claudicar de su misión de ser educadora integral, corresponde muy peculiarmente a la enseñanza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religiosa dar sentido a este deseo del preadolescente de aprender a situarse ante sí mismo, ante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demás, ante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historia, ante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sociedad.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4" w:lineRule="auto" w:before="1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Si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llega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conseguir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Mensaje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captado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etapa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significación viva, la enseñanza religiosa escolar habrá contribuido a poner bases muy decisivas para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personalidad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creyente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adulta.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91.32pt;margin-top:10.345956pt;width:430.6pt;height:16.95pt;mso-position-horizontal-relative:page;mso-position-vertical-relative:paragraph;z-index:-15703040;mso-wrap-distance-left:0;mso-wrap-distance-right:0" coordorigin="1826,207" coordsize="8612,339">
            <v:shape style="position:absolute;left:1826;top:206;width:8612;height:339" coordorigin="1826,207" coordsize="8612,339" path="m10438,533l10426,533,1826,533,1826,545,10426,545,10438,545,10438,533xm10438,207l10426,207,1826,207,1826,221,1826,533,1939,533,1939,221,10426,221,10426,533,10438,533,10438,221,10438,207xe" filled="true" fillcolor="#9fb8ce" stroked="false">
              <v:path arrowok="t"/>
              <v:fill type="solid"/>
            </v:shape>
            <v:shape style="position:absolute;left:1939;top:221;width:8487;height:312" type="#_x0000_t202" filled="false" stroked="false">
              <v:textbox inset="0,0,0,0">
                <w:txbxContent>
                  <w:p>
                    <w:pPr>
                      <w:spacing w:before="24"/>
                      <w:ind w:left="81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618BAD"/>
                        <w:w w:val="105"/>
                        <w:sz w:val="20"/>
                      </w:rPr>
                      <w:t>CONCLUSIÓN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11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Llevar a la práctica las orientaciones aquí expuestas nos va a suponer a todos un esfuerzo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especial, con lo que implica de sacrificio, de contraste permanente con la realidad y de constante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disponibilidad.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49" w:lineRule="auto" w:before="0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nueva situación puede ser interpretada como un llamamiento a salir de planteamientos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insuficientes,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despojándonos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ambigüedades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pesimismo.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todos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nos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compromete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participar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búsqueda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verdad,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sin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complejos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ni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temores.</w:t>
      </w:r>
    </w:p>
    <w:p>
      <w:pPr>
        <w:spacing w:after="0" w:line="249" w:lineRule="auto"/>
        <w:jc w:val="both"/>
        <w:rPr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132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Mientras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abren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caminos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aplicación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nuevos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planteamientos,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consideramos que lo prudente es continuar realizando la enseñanza religiosa en conformidad con las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líneas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programáticas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hasta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ahora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Episcopado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Español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propuesto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establecido.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reflexión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orientaciones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documento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quieren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paso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adelante,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tono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nuevas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circunstancias.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Después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primer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tiempo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clarificación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tendremos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llegar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profundización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mayor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consolide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orientaciones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generales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actualización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profesorado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elaboración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 programas,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libros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texto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materiales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didácticos.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1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Los Obispos sabemos muy bien que estas Orientaciones, por numerosos que pudieran ser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sus aciertos, sólo resultarán efectivas en proporción a la acogida que les den los protagonistas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 enseñanza, sobre todo los que la tienen directamente a su cargo, y también quienes intervienen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profesorado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quienes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elaboran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editan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libros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texto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materiales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didácticos.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4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Se necesita interés, estímulo y atención crítica de parte de todos, sin olvidar la peculiar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tarea que corresponde a los padres, a los directores de centros, y a los responsables, tanto en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esfera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civil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eclesiástica, 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velar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supervisar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enseñanza.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próximo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futuro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exigencias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atención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comunidad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católica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enseñanza religiosa serán más apremiantes que en el pasado, en el cual tantas cosas parecían sin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problemas. Necesitaremos intensificar todo lo que signifique colaboración, esforzándonos todos por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asumir unas líneas pastorales comunes que unifiquen y coordinen la acción que en este campo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deberemos desarrollar. En estos momentos de especiales dificultades para la tarea educativa es 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bien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inestimable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convergencia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esfuerzos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criterios,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comunión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pastoral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orientaciones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Obispos.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Debemos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establecer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relaciones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confianza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entre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todos,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especialmente por parte de las diócesis, con el profesorado. Sólo así es posible encarar con vigor,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audacia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prudencia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realista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porvenir,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tanteos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etapas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provisionales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serán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inevitables.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9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La aplicación concreta a los diversos centros docentes habrá de hacerse, siempre que sea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posible, sobre la base de una reflexión conjunta de padres, profesores y sacerdotes, que tenga 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cuenta  las situaciones socioculturales particulares y las exigencias de los diversos niveles y grados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enseñanza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comprende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sistema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educativo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español.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Para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llevar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cabo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formación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alumnos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tiene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especial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importancia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testimonio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acción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educativa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padres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familia.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Ellos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están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obligados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9"/>
          <w:w w:val="105"/>
          <w:sz w:val="18"/>
        </w:rPr>
        <w:t> </w:t>
      </w:r>
      <w:r>
        <w:rPr>
          <w:color w:val="313131"/>
          <w:w w:val="105"/>
          <w:sz w:val="18"/>
        </w:rPr>
        <w:t>asumir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responsabilidades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51"/>
          <w:w w:val="105"/>
          <w:sz w:val="18"/>
        </w:rPr>
        <w:t> </w:t>
      </w:r>
      <w:r>
        <w:rPr>
          <w:color w:val="313131"/>
          <w:w w:val="105"/>
          <w:sz w:val="18"/>
        </w:rPr>
        <w:t>educadores, tanto en el seno de la vida familiar, como en la atención a la educación que sus hijos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reciben en el centro de enseñanza. Por lo que se refiere a la educación cristiana, los padres que 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día llevaron a sus hijos a la pila bautismal contrajeron ante Dios y ante la Iglesia el grave compromiso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educar por sí mismos y por medio de otras personas a sus hijos en la fe de la Iglesia. En 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presentes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circunstancias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nuestra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cultura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organización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social,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factor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decisivo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para  la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educación cristiana de los bautizados es,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 nuestro entender, la enseñanza religiosa  en la escuela.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 este sentido, los padres cristianos no pueden, en modo alguno, menospreciar este cauce; por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contrario,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deben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ejercer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derecho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este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campo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favor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sus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hijos.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Actualmente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asociaciones de padres de alumnos tienen una especial importancia no sólo para garantizar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respeto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derechos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sobre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educación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cristiana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tanto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centros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estatales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no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estatales,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sino</w:t>
      </w:r>
      <w:r>
        <w:rPr>
          <w:color w:val="313131"/>
          <w:spacing w:val="-51"/>
          <w:w w:val="105"/>
          <w:sz w:val="18"/>
        </w:rPr>
        <w:t> </w:t>
      </w:r>
      <w:r>
        <w:rPr>
          <w:color w:val="313131"/>
          <w:w w:val="105"/>
          <w:sz w:val="18"/>
        </w:rPr>
        <w:t>también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como partícipes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dentro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centros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del mismo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proceso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educativo.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0" w:after="0"/>
        <w:ind w:left="152" w:right="157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Los católicos españoles debemos el máximo agradecimiento a los maestros y profesores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que han colaborado en la formación religiosa de los niños y adolescentes; este agradecimiento debe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 estos momentos traducirse –por parte de los padres de la familia y de los sacerdotes en general–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2"/>
          <w:w w:val="105"/>
          <w:sz w:val="18"/>
        </w:rPr>
        <w:t> </w:t>
      </w:r>
      <w:r>
        <w:rPr>
          <w:color w:val="313131"/>
          <w:w w:val="105"/>
          <w:sz w:val="18"/>
        </w:rPr>
        <w:t>actitudes</w:t>
      </w:r>
      <w:r>
        <w:rPr>
          <w:color w:val="313131"/>
          <w:spacing w:val="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estímulo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6"/>
          <w:w w:val="105"/>
          <w:sz w:val="18"/>
        </w:rPr>
        <w:t> </w:t>
      </w:r>
      <w:r>
        <w:rPr>
          <w:color w:val="313131"/>
          <w:w w:val="105"/>
          <w:sz w:val="18"/>
        </w:rPr>
        <w:t>efectiva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colaboración.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Invitamos</w:t>
      </w:r>
      <w:r>
        <w:rPr>
          <w:color w:val="313131"/>
          <w:spacing w:val="6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5"/>
          <w:w w:val="105"/>
          <w:sz w:val="18"/>
        </w:rPr>
        <w:t> </w:t>
      </w:r>
      <w:r>
        <w:rPr>
          <w:color w:val="313131"/>
          <w:w w:val="105"/>
          <w:sz w:val="18"/>
        </w:rPr>
        <w:t>manera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apremiante,</w:t>
      </w:r>
      <w:r>
        <w:rPr>
          <w:color w:val="313131"/>
          <w:spacing w:val="4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6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3"/>
          <w:w w:val="105"/>
          <w:sz w:val="18"/>
        </w:rPr>
        <w:t> </w:t>
      </w:r>
      <w:r>
        <w:rPr>
          <w:color w:val="313131"/>
          <w:w w:val="105"/>
          <w:sz w:val="18"/>
        </w:rPr>
        <w:t>futuro,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a todos los educadores creyentes –tanto de centros estatales como no estatales– a que acepten con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entusiasmo las tareas de instruir en la fe cristiana a sus alumnos, en plena comunión con la Iglesia y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desde la peculiaridad que caracteriza a este quehacer como una acción propia de la escuela. Los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profesores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cristianos</w:t>
      </w:r>
      <w:r>
        <w:rPr>
          <w:color w:val="313131"/>
          <w:spacing w:val="7"/>
          <w:w w:val="105"/>
          <w:sz w:val="18"/>
        </w:rPr>
        <w:t> </w:t>
      </w:r>
      <w:r>
        <w:rPr>
          <w:color w:val="313131"/>
          <w:w w:val="105"/>
          <w:sz w:val="18"/>
        </w:rPr>
        <w:t>que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313131"/>
          <w:w w:val="105"/>
          <w:sz w:val="18"/>
        </w:rPr>
        <w:t>enseñan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en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otras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áreas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ciencia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la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cultura,</w:t>
      </w:r>
      <w:r>
        <w:rPr>
          <w:color w:val="313131"/>
          <w:spacing w:val="10"/>
          <w:w w:val="105"/>
          <w:sz w:val="18"/>
        </w:rPr>
        <w:t> </w:t>
      </w:r>
      <w:r>
        <w:rPr>
          <w:color w:val="313131"/>
          <w:w w:val="105"/>
          <w:sz w:val="18"/>
        </w:rPr>
        <w:t>si</w:t>
      </w:r>
      <w:r>
        <w:rPr>
          <w:color w:val="313131"/>
          <w:spacing w:val="11"/>
          <w:w w:val="105"/>
          <w:sz w:val="18"/>
        </w:rPr>
        <w:t> </w:t>
      </w:r>
      <w:r>
        <w:rPr>
          <w:color w:val="313131"/>
          <w:w w:val="105"/>
          <w:sz w:val="18"/>
        </w:rPr>
        <w:t>participan</w:t>
      </w:r>
      <w:r>
        <w:rPr>
          <w:color w:val="313131"/>
          <w:spacing w:val="13"/>
          <w:w w:val="105"/>
          <w:sz w:val="18"/>
        </w:rPr>
        <w:t> </w:t>
      </w:r>
      <w:r>
        <w:rPr>
          <w:color w:val="313131"/>
          <w:w w:val="105"/>
          <w:sz w:val="18"/>
        </w:rPr>
        <w:t>también</w:t>
      </w:r>
      <w:r>
        <w:rPr>
          <w:color w:val="313131"/>
          <w:spacing w:val="-50"/>
          <w:w w:val="105"/>
          <w:sz w:val="18"/>
        </w:rPr>
        <w:t> </w:t>
      </w:r>
      <w:r>
        <w:rPr>
          <w:color w:val="313131"/>
          <w:w w:val="105"/>
          <w:sz w:val="18"/>
        </w:rPr>
        <w:t>de la tarea de enseñar la fe, están en condiciones inmejorables para mostrar la coherencia entre el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saber humano y la fe cristiana. Los Obispos reconocemos y valoramos todo sentido de compromiso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cristiano y de servicio eclesial que puede y debe tener una actividad que los profesores desarrollan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desde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su propia vocación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docente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servicio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1"/>
          <w:w w:val="105"/>
          <w:sz w:val="18"/>
        </w:rPr>
        <w:t> </w:t>
      </w:r>
      <w:r>
        <w:rPr>
          <w:color w:val="313131"/>
          <w:w w:val="105"/>
          <w:sz w:val="18"/>
        </w:rPr>
        <w:t>las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familias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y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a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los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grupos</w:t>
      </w:r>
      <w:r>
        <w:rPr>
          <w:color w:val="313131"/>
          <w:spacing w:val="-2"/>
          <w:w w:val="105"/>
          <w:sz w:val="18"/>
        </w:rPr>
        <w:t> </w:t>
      </w:r>
      <w:r>
        <w:rPr>
          <w:color w:val="313131"/>
          <w:w w:val="105"/>
          <w:sz w:val="18"/>
        </w:rPr>
        <w:t>sociales.</w:t>
      </w:r>
    </w:p>
    <w:p>
      <w:pPr>
        <w:spacing w:after="0" w:line="252" w:lineRule="auto"/>
        <w:jc w:val="both"/>
        <w:rPr>
          <w:sz w:val="18"/>
        </w:rPr>
        <w:sectPr>
          <w:pgSz w:w="12240" w:h="15840"/>
          <w:pgMar w:header="662" w:footer="750" w:top="1340" w:bottom="940" w:left="1700" w:right="1700"/>
        </w:sectPr>
      </w:pPr>
    </w:p>
    <w:p>
      <w:pPr>
        <w:pStyle w:val="ListParagraph"/>
        <w:numPr>
          <w:ilvl w:val="0"/>
          <w:numId w:val="4"/>
        </w:numPr>
        <w:tabs>
          <w:tab w:pos="1058" w:val="left" w:leader="none"/>
        </w:tabs>
        <w:spacing w:line="252" w:lineRule="auto" w:before="132" w:after="0"/>
        <w:ind w:left="152" w:right="158" w:firstLine="398"/>
        <w:jc w:val="both"/>
        <w:rPr>
          <w:sz w:val="18"/>
        </w:rPr>
      </w:pPr>
      <w:r>
        <w:rPr>
          <w:color w:val="313131"/>
          <w:w w:val="105"/>
          <w:sz w:val="18"/>
        </w:rPr>
        <w:t>Por último, queremos manifestar con toda nuestra convicción que la formación religiosa a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la que aquí nos hemos referido ofrece a los miembros más jóvenes de nuestra sociedad un sentido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fundamental de la existencia, una elevación de su conciencia moral y de su dignidad humana, un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horizonte de esperanza. La enseñanza religiosa en la escuela representa un espacio de libertad y de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313131"/>
          <w:w w:val="105"/>
          <w:sz w:val="18"/>
        </w:rPr>
        <w:t>plenitud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para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hombre.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fundamento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esta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libertad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es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Jesucristo.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Como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dice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el</w:t>
      </w:r>
      <w:r>
        <w:rPr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Papa</w:t>
      </w:r>
      <w:r>
        <w:rPr>
          <w:color w:val="313131"/>
          <w:spacing w:val="-4"/>
          <w:w w:val="105"/>
          <w:sz w:val="18"/>
        </w:rPr>
        <w:t> </w:t>
      </w:r>
      <w:r>
        <w:rPr>
          <w:color w:val="313131"/>
          <w:w w:val="105"/>
          <w:sz w:val="18"/>
        </w:rPr>
        <w:t>Juan</w:t>
      </w:r>
      <w:r>
        <w:rPr>
          <w:color w:val="313131"/>
          <w:spacing w:val="-3"/>
          <w:w w:val="105"/>
          <w:sz w:val="18"/>
        </w:rPr>
        <w:t> </w:t>
      </w:r>
      <w:r>
        <w:rPr>
          <w:color w:val="313131"/>
          <w:w w:val="105"/>
          <w:sz w:val="18"/>
        </w:rPr>
        <w:t>Pablo:</w:t>
      </w:r>
    </w:p>
    <w:p>
      <w:pPr>
        <w:pStyle w:val="BodyText"/>
        <w:spacing w:line="252" w:lineRule="auto"/>
        <w:ind w:left="152" w:right="157"/>
        <w:jc w:val="both"/>
      </w:pPr>
      <w:r>
        <w:rPr>
          <w:color w:val="313131"/>
          <w:w w:val="105"/>
        </w:rPr>
        <w:t>«Jesucristo sale al encuentro del hombre de toda época, también de nuestra época, con las mismas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palabras: 'Conoceréis la verdad y la verdad os librará'. Estas palabras encierran una exigencia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fundamental y al mismo tiempo una advertencia: la exigencia de una relación honesta con respecto a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la verdad, en condición de una auténtica libertad; y la advertencia, además, de que se evite cualquier</w:t>
      </w:r>
      <w:r>
        <w:rPr>
          <w:color w:val="313131"/>
          <w:spacing w:val="-50"/>
          <w:w w:val="105"/>
        </w:rPr>
        <w:t> </w:t>
      </w:r>
      <w:r>
        <w:rPr>
          <w:color w:val="313131"/>
          <w:w w:val="105"/>
        </w:rPr>
        <w:t>libertad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superficial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unilateral,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cualquier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libertad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que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profundiza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toda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verdad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sobre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hombre</w:t>
      </w:r>
      <w:r>
        <w:rPr>
          <w:color w:val="313131"/>
          <w:spacing w:val="-51"/>
          <w:w w:val="105"/>
        </w:rPr>
        <w:t> </w:t>
      </w:r>
      <w:r>
        <w:rPr>
          <w:color w:val="313131"/>
          <w:w w:val="105"/>
        </w:rPr>
        <w:t>y sobre el mundo. También hoy, después de dos mil años, Cristo aparece ante nosotros como Aquel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que trae al hombre la libertad basada sobre la Verdad, como Aquel que libera al hombre de lo que le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limita, disminuye y casi destruye esta libertad en sus mismas raíces, en el alma del hombre, en su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corazón,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su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conciencia»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(«Redemptor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hominis», 12).</w:t>
      </w:r>
    </w:p>
    <w:p>
      <w:pPr>
        <w:pStyle w:val="BodyText"/>
        <w:rPr>
          <w:sz w:val="22"/>
        </w:rPr>
      </w:pPr>
    </w:p>
    <w:p>
      <w:pPr>
        <w:spacing w:before="190"/>
        <w:ind w:left="152" w:right="0" w:firstLine="0"/>
        <w:jc w:val="left"/>
        <w:rPr>
          <w:sz w:val="18"/>
        </w:rPr>
      </w:pPr>
      <w:r>
        <w:rPr>
          <w:rFonts w:ascii="Arial" w:hAnsi="Arial"/>
          <w:b/>
          <w:color w:val="313131"/>
          <w:w w:val="105"/>
          <w:sz w:val="18"/>
        </w:rPr>
        <w:t>Presidente:</w:t>
      </w:r>
      <w:r>
        <w:rPr>
          <w:rFonts w:ascii="Arial" w:hAnsi="Arial"/>
          <w:b/>
          <w:color w:val="313131"/>
          <w:spacing w:val="-5"/>
          <w:w w:val="105"/>
          <w:sz w:val="18"/>
        </w:rPr>
        <w:t> </w:t>
      </w:r>
      <w:r>
        <w:rPr>
          <w:color w:val="313131"/>
          <w:w w:val="105"/>
          <w:sz w:val="18"/>
        </w:rPr>
        <w:t>Elías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Yanes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Álvarez,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Arzobispo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Zaragoza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152" w:right="159"/>
        <w:jc w:val="both"/>
      </w:pPr>
      <w:r>
        <w:rPr>
          <w:rFonts w:ascii="Arial" w:hAnsi="Arial"/>
          <w:b/>
          <w:color w:val="313131"/>
          <w:w w:val="105"/>
        </w:rPr>
        <w:t>Vocales: </w:t>
      </w:r>
      <w:r>
        <w:rPr>
          <w:color w:val="313131"/>
          <w:w w:val="105"/>
        </w:rPr>
        <w:t>Emilio Benavent Escuín, Arzobispo Vicario General Castrense; Demetrio Mansilla Reoyo,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Obispo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Ciudad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Rodrigo;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Teodoro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Cardenal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Fernández,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Obispo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Osma-Soria;  Antonio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Palenzuela Velázquez, Obispo de Segovia; Jesús Plá Gandía, Obispo Auxiliar de Valencia; Jaime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Campodrón Rovira, Obispo de Gerona; Juan María Uriarte Goiricelaya, Obispo Auxiliar de Bilbao; 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Antonio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María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Rouco Varela,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Obispo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Auxiliar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Santiago de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Compostela.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52" w:right="0" w:firstLine="0"/>
        <w:jc w:val="left"/>
        <w:rPr>
          <w:sz w:val="18"/>
        </w:rPr>
      </w:pPr>
      <w:r>
        <w:rPr>
          <w:rFonts w:ascii="Arial" w:hAnsi="Arial"/>
          <w:b/>
          <w:color w:val="313131"/>
          <w:w w:val="105"/>
          <w:sz w:val="18"/>
        </w:rPr>
        <w:t>Delegado</w:t>
      </w:r>
      <w:r>
        <w:rPr>
          <w:rFonts w:ascii="Arial" w:hAnsi="Arial"/>
          <w:b/>
          <w:color w:val="313131"/>
          <w:spacing w:val="-7"/>
          <w:w w:val="105"/>
          <w:sz w:val="18"/>
        </w:rPr>
        <w:t> </w:t>
      </w:r>
      <w:r>
        <w:rPr>
          <w:rFonts w:ascii="Arial" w:hAnsi="Arial"/>
          <w:b/>
          <w:color w:val="313131"/>
          <w:w w:val="105"/>
          <w:sz w:val="18"/>
        </w:rPr>
        <w:t>general:</w:t>
      </w:r>
      <w:r>
        <w:rPr>
          <w:rFonts w:ascii="Arial" w:hAnsi="Arial"/>
          <w:b/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José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Manuel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Estepa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Llaurens,</w:t>
      </w:r>
      <w:r>
        <w:rPr>
          <w:color w:val="313131"/>
          <w:spacing w:val="-8"/>
          <w:w w:val="105"/>
          <w:sz w:val="18"/>
        </w:rPr>
        <w:t> </w:t>
      </w:r>
      <w:r>
        <w:rPr>
          <w:color w:val="313131"/>
          <w:w w:val="105"/>
          <w:sz w:val="18"/>
        </w:rPr>
        <w:t>Obispo</w:t>
      </w:r>
      <w:r>
        <w:rPr>
          <w:color w:val="313131"/>
          <w:spacing w:val="-6"/>
          <w:w w:val="105"/>
          <w:sz w:val="18"/>
        </w:rPr>
        <w:t> </w:t>
      </w:r>
      <w:r>
        <w:rPr>
          <w:color w:val="313131"/>
          <w:w w:val="105"/>
          <w:sz w:val="18"/>
        </w:rPr>
        <w:t>Auxiliar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de</w:t>
      </w:r>
      <w:r>
        <w:rPr>
          <w:color w:val="313131"/>
          <w:spacing w:val="-7"/>
          <w:w w:val="105"/>
          <w:sz w:val="18"/>
        </w:rPr>
        <w:t> </w:t>
      </w:r>
      <w:r>
        <w:rPr>
          <w:color w:val="313131"/>
          <w:w w:val="105"/>
          <w:sz w:val="18"/>
        </w:rPr>
        <w:t>Madrid-Alcalá.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152"/>
      </w:pPr>
      <w:r>
        <w:rPr>
          <w:color w:val="313131"/>
          <w:w w:val="105"/>
        </w:rPr>
        <w:t>Madrid,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11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junio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1979</w:t>
      </w:r>
    </w:p>
    <w:sectPr>
      <w:pgSz w:w="12240" w:h="15840"/>
      <w:pgMar w:header="662" w:footer="750" w:top="1340" w:bottom="94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4480">
          <wp:simplePos x="0" y="0"/>
          <wp:positionH relativeFrom="page">
            <wp:posOffset>1158239</wp:posOffset>
          </wp:positionH>
          <wp:positionV relativeFrom="page">
            <wp:posOffset>9404604</wp:posOffset>
          </wp:positionV>
          <wp:extent cx="5449823" cy="60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9823" cy="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61pt;margin-top:748.277954pt;width:51.1pt;height:11.4pt;mso-position-horizontal-relative:page;mso-position-vertical-relative:page;z-index:-16191488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Lucida Sans Unicode" w:hAnsi="Lucida Sans Unicode"/>
                    <w:color w:val="9FB8CE"/>
                    <w:sz w:val="15"/>
                  </w:rPr>
                  <w:t>◗</w:t>
                </w:r>
                <w:r>
                  <w:rPr>
                    <w:rFonts w:ascii="Lucida Sans Unicode" w:hAnsi="Lucida Sans Unicode"/>
                    <w:color w:val="9FB8CE"/>
                    <w:spacing w:val="-10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Página</w:t>
                </w:r>
                <w:r>
                  <w:rPr>
                    <w:color w:val="ACACAC"/>
                    <w:spacing w:val="1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ACACAC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ACACAC"/>
                    <w:sz w:val="15"/>
                  </w:rPr>
                  <w:t>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305pt;margin-top:748.277954pt;width:279.350pt;height:11.4pt;mso-position-horizontal-relative:page;mso-position-vertical-relative:page;z-index:-161909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ACACAC"/>
                    <w:sz w:val="15"/>
                  </w:rPr>
                  <w:t>Documentos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de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Conferencia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Episcopal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Española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(www.conferenciaepiscopal.es)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7040">
          <wp:simplePos x="0" y="0"/>
          <wp:positionH relativeFrom="page">
            <wp:posOffset>1158239</wp:posOffset>
          </wp:positionH>
          <wp:positionV relativeFrom="page">
            <wp:posOffset>9404604</wp:posOffset>
          </wp:positionV>
          <wp:extent cx="5449823" cy="609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9823" cy="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1.639961pt;margin-top:748.277954pt;width:51.1pt;height:11.4pt;mso-position-horizontal-relative:page;mso-position-vertical-relative:page;z-index:-16188928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Lucida Sans Unicode" w:hAnsi="Lucida Sans Unicode"/>
                    <w:color w:val="9FB8CE"/>
                    <w:sz w:val="15"/>
                  </w:rPr>
                  <w:t>◗</w:t>
                </w:r>
                <w:r>
                  <w:rPr>
                    <w:rFonts w:ascii="Lucida Sans Unicode" w:hAnsi="Lucida Sans Unicode"/>
                    <w:color w:val="9FB8CE"/>
                    <w:spacing w:val="-10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Página</w:t>
                </w:r>
                <w:r>
                  <w:rPr>
                    <w:color w:val="ACACAC"/>
                    <w:spacing w:val="1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ACACAC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ACACAC"/>
                    <w:sz w:val="15"/>
                  </w:rPr>
                  <w:t>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305pt;margin-top:748.277954pt;width:279.350pt;height:11.4pt;mso-position-horizontal-relative:page;mso-position-vertical-relative:page;z-index:-161884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ACACAC"/>
                    <w:sz w:val="15"/>
                  </w:rPr>
                  <w:t>Documentos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de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Conferencia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Episcopal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Española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(www.conferenciaepiscopal.es)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9600">
          <wp:simplePos x="0" y="0"/>
          <wp:positionH relativeFrom="page">
            <wp:posOffset>1158239</wp:posOffset>
          </wp:positionH>
          <wp:positionV relativeFrom="page">
            <wp:posOffset>9404604</wp:posOffset>
          </wp:positionV>
          <wp:extent cx="5449823" cy="609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9823" cy="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1.639961pt;margin-top:748.277954pt;width:55.3pt;height:11.4pt;mso-position-horizontal-relative:page;mso-position-vertical-relative:page;z-index:-16186368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Lucida Sans Unicode" w:hAnsi="Lucida Sans Unicode"/>
                    <w:color w:val="9FB8CE"/>
                    <w:sz w:val="15"/>
                  </w:rPr>
                  <w:t>◗</w:t>
                </w:r>
                <w:r>
                  <w:rPr>
                    <w:rFonts w:ascii="Lucida Sans Unicode" w:hAnsi="Lucida Sans Unicode"/>
                    <w:color w:val="9FB8CE"/>
                    <w:spacing w:val="-9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Página</w:t>
                </w:r>
                <w:r>
                  <w:rPr>
                    <w:color w:val="ACACAC"/>
                    <w:spacing w:val="1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ACACAC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ACACAC"/>
                    <w:sz w:val="15"/>
                  </w:rPr>
                  <w:t>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83pt;margin-top:748.277954pt;width:279.350pt;height:11.4pt;mso-position-horizontal-relative:page;mso-position-vertical-relative:page;z-index:-161858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ACACAC"/>
                    <w:sz w:val="15"/>
                  </w:rPr>
                  <w:t>Documentos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de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Conferencia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Episcopal</w:t>
                </w:r>
                <w:r>
                  <w:rPr>
                    <w:color w:val="ACACAC"/>
                    <w:spacing w:val="-3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Española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(www.conferenciaepiscopal.es)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6016">
          <wp:simplePos x="0" y="0"/>
          <wp:positionH relativeFrom="page">
            <wp:posOffset>1158239</wp:posOffset>
          </wp:positionH>
          <wp:positionV relativeFrom="page">
            <wp:posOffset>679704</wp:posOffset>
          </wp:positionV>
          <wp:extent cx="5449823" cy="6096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9823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0.079865pt;margin-top:32.118256pt;width:220pt;height:20pt;mso-position-horizontal-relative:page;mso-position-vertical-relative:page;z-index:-16189952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Lucida Sans Unicode" w:hAnsi="Lucida Sans Unicode"/>
                    <w:color w:val="9FB8CE"/>
                    <w:sz w:val="15"/>
                  </w:rPr>
                  <w:t>◗</w:t>
                </w:r>
                <w:r>
                  <w:rPr>
                    <w:rFonts w:ascii="Lucida Sans Unicode" w:hAnsi="Lucida Sans Unicode"/>
                    <w:color w:val="9FB8CE"/>
                    <w:spacing w:val="-10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Orientaciones</w:t>
                </w:r>
                <w:r>
                  <w:rPr>
                    <w:rFonts w:ascii="Arial" w:hAnsi="Arial"/>
                    <w:i/>
                    <w:color w:val="ACACAC"/>
                    <w:spacing w:val="-1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pastorales</w:t>
                </w:r>
                <w:r>
                  <w:rPr>
                    <w:rFonts w:ascii="Arial" w:hAnsi="Arial"/>
                    <w:i/>
                    <w:color w:val="ACACAC"/>
                    <w:spacing w:val="-1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sobre</w:t>
                </w:r>
                <w:r>
                  <w:rPr>
                    <w:rFonts w:ascii="Arial" w:hAnsi="Arial"/>
                    <w:i/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la</w:t>
                </w:r>
                <w:r>
                  <w:rPr>
                    <w:rFonts w:ascii="Arial" w:hAnsi="Arial"/>
                    <w:i/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Enseñanza Religiosa Escolar</w:t>
                </w:r>
              </w:p>
              <w:p>
                <w:pPr>
                  <w:spacing w:line="156" w:lineRule="exact" w:before="0"/>
                  <w:ind w:left="1145" w:right="0" w:firstLine="0"/>
                  <w:jc w:val="left"/>
                  <w:rPr>
                    <w:sz w:val="15"/>
                  </w:rPr>
                </w:pPr>
                <w:r>
                  <w:rPr>
                    <w:color w:val="ACACAC"/>
                    <w:sz w:val="15"/>
                  </w:rPr>
                  <w:t>Comisión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Episcopal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de Enseñanza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y</w:t>
                </w:r>
                <w:r>
                  <w:rPr>
                    <w:color w:val="ACACAC"/>
                    <w:spacing w:val="-1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Catequesis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8576">
          <wp:simplePos x="0" y="0"/>
          <wp:positionH relativeFrom="page">
            <wp:posOffset>1158239</wp:posOffset>
          </wp:positionH>
          <wp:positionV relativeFrom="page">
            <wp:posOffset>679704</wp:posOffset>
          </wp:positionV>
          <wp:extent cx="5449823" cy="6096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9823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0.079865pt;margin-top:32.118256pt;width:220pt;height:20pt;mso-position-horizontal-relative:page;mso-position-vertical-relative:page;z-index:-16187392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Lucida Sans Unicode" w:hAnsi="Lucida Sans Unicode"/>
                    <w:color w:val="9FB8CE"/>
                    <w:sz w:val="15"/>
                  </w:rPr>
                  <w:t>◗</w:t>
                </w:r>
                <w:r>
                  <w:rPr>
                    <w:rFonts w:ascii="Lucida Sans Unicode" w:hAnsi="Lucida Sans Unicode"/>
                    <w:color w:val="9FB8CE"/>
                    <w:spacing w:val="-10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Orientaciones</w:t>
                </w:r>
                <w:r>
                  <w:rPr>
                    <w:rFonts w:ascii="Arial" w:hAnsi="Arial"/>
                    <w:i/>
                    <w:color w:val="ACACAC"/>
                    <w:spacing w:val="-1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pastorales</w:t>
                </w:r>
                <w:r>
                  <w:rPr>
                    <w:rFonts w:ascii="Arial" w:hAnsi="Arial"/>
                    <w:i/>
                    <w:color w:val="ACACAC"/>
                    <w:spacing w:val="-1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sobre</w:t>
                </w:r>
                <w:r>
                  <w:rPr>
                    <w:rFonts w:ascii="Arial" w:hAnsi="Arial"/>
                    <w:i/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la</w:t>
                </w:r>
                <w:r>
                  <w:rPr>
                    <w:rFonts w:ascii="Arial" w:hAnsi="Arial"/>
                    <w:i/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ACACAC"/>
                    <w:sz w:val="15"/>
                  </w:rPr>
                  <w:t>Enseñanza Religiosa Escolar</w:t>
                </w:r>
              </w:p>
              <w:p>
                <w:pPr>
                  <w:spacing w:line="156" w:lineRule="exact" w:before="0"/>
                  <w:ind w:left="1145" w:right="0" w:firstLine="0"/>
                  <w:jc w:val="left"/>
                  <w:rPr>
                    <w:sz w:val="15"/>
                  </w:rPr>
                </w:pPr>
                <w:r>
                  <w:rPr>
                    <w:color w:val="ACACAC"/>
                    <w:sz w:val="15"/>
                  </w:rPr>
                  <w:t>Comisión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Episcopal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de Enseñanza</w:t>
                </w:r>
                <w:r>
                  <w:rPr>
                    <w:color w:val="ACACAC"/>
                    <w:spacing w:val="-2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y</w:t>
                </w:r>
                <w:r>
                  <w:rPr>
                    <w:color w:val="ACACAC"/>
                    <w:spacing w:val="-1"/>
                    <w:sz w:val="15"/>
                  </w:rPr>
                  <w:t> </w:t>
                </w:r>
                <w:r>
                  <w:rPr>
                    <w:color w:val="ACACAC"/>
                    <w:sz w:val="15"/>
                  </w:rPr>
                  <w:t>Catequesis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–"/>
      <w:lvlJc w:val="left"/>
      <w:pPr>
        <w:ind w:left="685" w:hanging="269"/>
      </w:pPr>
      <w:rPr>
        <w:rFonts w:hint="default" w:ascii="Arial MT" w:hAnsi="Arial MT" w:eastAsia="Arial MT" w:cs="Arial MT"/>
        <w:color w:val="313131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92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8" w:hanging="26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2" w:hanging="267"/>
        <w:jc w:val="left"/>
      </w:pPr>
      <w:rPr>
        <w:rFonts w:hint="default" w:ascii="Arial MT" w:hAnsi="Arial MT" w:eastAsia="Arial MT" w:cs="Arial MT"/>
        <w:color w:val="313131"/>
        <w:spacing w:val="-1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–"/>
      <w:lvlJc w:val="left"/>
      <w:pPr>
        <w:ind w:left="1165" w:hanging="214"/>
      </w:pPr>
      <w:rPr>
        <w:rFonts w:hint="default" w:ascii="Arial MT" w:hAnsi="Arial MT" w:eastAsia="Arial MT" w:cs="Arial MT"/>
        <w:color w:val="313131"/>
        <w:w w:val="103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3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3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1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296" w:hanging="145"/>
        <w:jc w:val="left"/>
      </w:pPr>
      <w:rPr>
        <w:rFonts w:hint="default" w:ascii="Arial MT" w:hAnsi="Arial MT" w:eastAsia="Arial MT" w:cs="Arial MT"/>
        <w:color w:val="313131"/>
        <w:spacing w:val="-2"/>
        <w:w w:val="103"/>
        <w:sz w:val="18"/>
        <w:szCs w:val="1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84" w:hanging="207"/>
        <w:jc w:val="left"/>
      </w:pPr>
      <w:rPr>
        <w:rFonts w:hint="default" w:ascii="Arial MT" w:hAnsi="Arial MT" w:eastAsia="Arial MT" w:cs="Arial MT"/>
        <w:color w:val="313131"/>
        <w:spacing w:val="-1"/>
        <w:w w:val="103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35" w:hanging="219"/>
        <w:jc w:val="left"/>
      </w:pPr>
      <w:rPr>
        <w:rFonts w:hint="default" w:ascii="Arial MT" w:hAnsi="Arial MT" w:eastAsia="Arial MT" w:cs="Arial MT"/>
        <w:color w:val="313131"/>
        <w:spacing w:val="-1"/>
        <w:w w:val="103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15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02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90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7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65" w:hanging="21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◗"/>
      <w:lvlJc w:val="left"/>
      <w:pPr>
        <w:ind w:left="566" w:hanging="190"/>
      </w:pPr>
      <w:rPr>
        <w:rFonts w:hint="default" w:ascii="Lucida Sans Unicode" w:hAnsi="Lucida Sans Unicode" w:eastAsia="Lucida Sans Unicode" w:cs="Lucida Sans Unicode"/>
        <w:color w:val="9FB8CE"/>
        <w:w w:val="106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0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43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33" w:hanging="19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◗"/>
      <w:lvlJc w:val="left"/>
      <w:pPr>
        <w:ind w:left="2469" w:hanging="471"/>
      </w:pPr>
      <w:rPr>
        <w:rFonts w:hint="default" w:ascii="Lucida Sans Unicode" w:hAnsi="Lucida Sans Unicode" w:eastAsia="Lucida Sans Unicode" w:cs="Lucida Sans Unicode"/>
        <w:color w:val="9FB8CE"/>
        <w:w w:val="104"/>
        <w:sz w:val="47"/>
        <w:szCs w:val="4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66" w:hanging="4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72" w:hanging="4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8" w:hanging="4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4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6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2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8" w:hanging="471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Arial" w:hAnsi="Arial" w:eastAsia="Arial" w:cs="Arial"/>
      <w:b/>
      <w:bCs/>
      <w:i/>
      <w:i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" w:right="159" w:firstLine="39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FranArellano</dc:creator>
  <dc:title>Microsoft Word - Doc. 596.doc</dc:title>
  <dcterms:created xsi:type="dcterms:W3CDTF">2022-02-21T09:55:09Z</dcterms:created>
  <dcterms:modified xsi:type="dcterms:W3CDTF">2022-02-21T09:55:09Z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2022-02-21T00:00:00Z</vt:filetime>
  </property>
</Properties>
</file>